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146D6" w14:textId="275CFCB4" w:rsidR="006C7C5B" w:rsidRPr="008C22C4" w:rsidRDefault="0070355E" w:rsidP="0036308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jdgxs" w:colFirst="0" w:colLast="0"/>
      <w:bookmarkStart w:id="1" w:name="_GoBack"/>
      <w:bookmarkEnd w:id="0"/>
      <w:bookmarkEnd w:id="1"/>
      <w:r w:rsidRPr="008C22C4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55756C4" wp14:editId="5491A694">
            <wp:simplePos x="0" y="0"/>
            <wp:positionH relativeFrom="column">
              <wp:posOffset>-196850</wp:posOffset>
            </wp:positionH>
            <wp:positionV relativeFrom="paragraph">
              <wp:posOffset>0</wp:posOffset>
            </wp:positionV>
            <wp:extent cx="1755140" cy="869950"/>
            <wp:effectExtent l="0" t="0" r="0" b="6350"/>
            <wp:wrapThrough wrapText="bothSides">
              <wp:wrapPolygon edited="0">
                <wp:start x="1641" y="0"/>
                <wp:lineTo x="0" y="946"/>
                <wp:lineTo x="0" y="18920"/>
                <wp:lineTo x="3751" y="21285"/>
                <wp:lineTo x="15239" y="21285"/>
                <wp:lineTo x="21334" y="21285"/>
                <wp:lineTo x="21334" y="18447"/>
                <wp:lineTo x="19693" y="15136"/>
                <wp:lineTo x="17349" y="5203"/>
                <wp:lineTo x="3517" y="0"/>
                <wp:lineTo x="1641" y="0"/>
              </wp:wrapPolygon>
            </wp:wrapThrough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D8F40" w14:textId="72B05D9F" w:rsidR="009B3163" w:rsidRPr="008C22C4" w:rsidRDefault="009B3163" w:rsidP="0036308E">
      <w:pP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  <w:lang w:val="uk-UA"/>
        </w:rPr>
      </w:pPr>
      <w:bookmarkStart w:id="2" w:name="_30j0zll" w:colFirst="0" w:colLast="0"/>
      <w:bookmarkEnd w:id="2"/>
    </w:p>
    <w:p w14:paraId="73047F24" w14:textId="77777777" w:rsidR="00F64C6A" w:rsidRPr="008C22C4" w:rsidRDefault="00F64C6A" w:rsidP="0036308E">
      <w:pP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  <w:lang w:val="uk-UA"/>
        </w:rPr>
      </w:pPr>
    </w:p>
    <w:p w14:paraId="3E50E5ED" w14:textId="77777777" w:rsidR="009B3163" w:rsidRPr="008C22C4" w:rsidRDefault="009B3163" w:rsidP="0036308E">
      <w:pP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  <w:lang w:val="uk-UA"/>
        </w:rPr>
      </w:pPr>
    </w:p>
    <w:p w14:paraId="2837209D" w14:textId="77777777" w:rsidR="009B3163" w:rsidRPr="008C22C4" w:rsidRDefault="009B3163" w:rsidP="0036308E">
      <w:pP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  <w:lang w:val="uk-UA"/>
        </w:rPr>
      </w:pPr>
    </w:p>
    <w:p w14:paraId="4D2E7B1D" w14:textId="77777777" w:rsidR="00F64C6A" w:rsidRPr="008C22C4" w:rsidRDefault="00F64C6A" w:rsidP="0036308E">
      <w:pP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  <w:lang w:val="uk-UA"/>
        </w:rPr>
      </w:pPr>
    </w:p>
    <w:p w14:paraId="6D5773A7" w14:textId="7BB0FD53" w:rsidR="006C7C5B" w:rsidRPr="008C22C4" w:rsidRDefault="005570E5" w:rsidP="0036308E">
      <w:pPr>
        <w:spacing w:after="0" w:line="240" w:lineRule="auto"/>
        <w:jc w:val="center"/>
        <w:rPr>
          <w:rFonts w:ascii="Georgia" w:eastAsia="Georgia" w:hAnsi="Georgia" w:cs="Georgia"/>
          <w:color w:val="000000"/>
          <w:sz w:val="24"/>
          <w:szCs w:val="24"/>
          <w:lang w:val="uk-UA"/>
        </w:rPr>
      </w:pPr>
      <w:r w:rsidRPr="008C22C4">
        <w:rPr>
          <w:rFonts w:ascii="Georgia" w:eastAsia="Georgia" w:hAnsi="Georgia" w:cs="Georgia"/>
          <w:b/>
          <w:color w:val="000000"/>
          <w:sz w:val="24"/>
          <w:szCs w:val="24"/>
          <w:lang w:val="uk-UA"/>
        </w:rPr>
        <w:t>ПРОГРАМА</w:t>
      </w:r>
      <w:r w:rsidRPr="008C22C4">
        <w:rPr>
          <w:rFonts w:ascii="Georgia" w:eastAsia="Georgia" w:hAnsi="Georgia" w:cs="Georgia"/>
          <w:color w:val="000000"/>
          <w:sz w:val="24"/>
          <w:szCs w:val="24"/>
          <w:lang w:val="uk-UA"/>
        </w:rPr>
        <w:t> </w:t>
      </w:r>
    </w:p>
    <w:p w14:paraId="33C23FF3" w14:textId="77777777" w:rsidR="00F64C6A" w:rsidRPr="008C22C4" w:rsidRDefault="005570E5" w:rsidP="00363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3" w:name="_1fob9te" w:colFirst="0" w:colLast="0"/>
      <w:bookmarkEnd w:id="3"/>
      <w:r w:rsidRPr="008C22C4">
        <w:rPr>
          <w:rFonts w:ascii="Georgia" w:hAnsi="Georgia" w:cs="Times New Roman"/>
          <w:b/>
          <w:bCs/>
          <w:sz w:val="24"/>
          <w:szCs w:val="24"/>
          <w:lang w:val="uk-UA"/>
        </w:rPr>
        <w:t xml:space="preserve">проведення </w:t>
      </w:r>
      <w:r w:rsidRPr="008C22C4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акредитаційної експертизи з</w:t>
      </w:r>
    </w:p>
    <w:p w14:paraId="4EFCCDDF" w14:textId="3E1C2CA9" w:rsidR="006C7C5B" w:rsidRPr="008C22C4" w:rsidRDefault="005570E5" w:rsidP="00363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C22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використанням технічних засобів </w:t>
      </w:r>
      <w:proofErr w:type="spellStart"/>
      <w:r w:rsidRPr="008C22C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відеозв’язку</w:t>
      </w:r>
      <w:proofErr w:type="spellEnd"/>
      <w:r w:rsidRPr="008C22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88D0557" w14:textId="57D85AA1" w:rsidR="00F64C6A" w:rsidRPr="008C22C4" w:rsidRDefault="005570E5" w:rsidP="0036308E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</w:pPr>
      <w:r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>за спеціальністю «035 Філологія»</w:t>
      </w:r>
      <w:r w:rsidR="00C54DE3"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 xml:space="preserve">, спеціалізацією </w:t>
      </w:r>
      <w:r w:rsidR="00C54DE3" w:rsidRPr="008C22C4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uk-UA"/>
        </w:rPr>
        <w:t>035.10 Прикладна лінгвістика</w:t>
      </w:r>
    </w:p>
    <w:p w14:paraId="2C198ADB" w14:textId="55B3F070" w:rsidR="00F64C6A" w:rsidRPr="008C22C4" w:rsidRDefault="005570E5" w:rsidP="0036308E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</w:pPr>
      <w:r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>освітньої програми «</w:t>
      </w:r>
      <w:r w:rsidR="00342827"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>Прикладна та комп'ютерна лінгвістика</w:t>
      </w:r>
      <w:r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>» (</w:t>
      </w:r>
      <w:r w:rsidRPr="008C22C4"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  <w:t xml:space="preserve">ID у ЄДЕБО </w:t>
      </w:r>
      <w:r w:rsidR="00D0191D" w:rsidRPr="008C22C4"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  <w:t>4965</w:t>
      </w:r>
      <w:r w:rsidRPr="008C22C4"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  <w:t xml:space="preserve">) </w:t>
      </w:r>
    </w:p>
    <w:p w14:paraId="5372B5C2" w14:textId="19759640" w:rsidR="006C7C5B" w:rsidRPr="008C22C4" w:rsidRDefault="005570E5" w:rsidP="0036308E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</w:pPr>
      <w:r w:rsidRPr="008C22C4"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  <w:t xml:space="preserve">за </w:t>
      </w:r>
      <w:r w:rsidR="00DD36EE" w:rsidRPr="008C22C4"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  <w:t>другим (магістерським) рівнем вищої освіти (</w:t>
      </w:r>
      <w:r w:rsidRPr="008C22C4"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  <w:t>справ</w:t>
      </w:r>
      <w:r w:rsidR="00DD36EE" w:rsidRPr="008C22C4"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  <w:t>а</w:t>
      </w:r>
      <w:r w:rsidRPr="008C22C4"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  <w:t xml:space="preserve"> </w:t>
      </w:r>
      <w:r w:rsidR="00D0191D" w:rsidRPr="008C22C4"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  <w:t>2295</w:t>
      </w:r>
      <w:r w:rsidRPr="008C22C4"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  <w:t>/АС-24</w:t>
      </w:r>
      <w:r w:rsidR="00DD36EE" w:rsidRPr="008C22C4">
        <w:rPr>
          <w:rFonts w:ascii="Times New Roman" w:eastAsia="Georgia" w:hAnsi="Times New Roman" w:cs="Times New Roman"/>
          <w:b/>
          <w:bCs/>
          <w:sz w:val="24"/>
          <w:szCs w:val="24"/>
          <w:lang w:val="uk-UA"/>
        </w:rPr>
        <w:t>)</w:t>
      </w:r>
    </w:p>
    <w:p w14:paraId="6C855E60" w14:textId="62F26AB1" w:rsidR="00F64C6A" w:rsidRPr="008C22C4" w:rsidRDefault="00DD36EE" w:rsidP="0036308E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</w:pPr>
      <w:bookmarkStart w:id="4" w:name="_3znysh7" w:colFirst="0" w:colLast="0"/>
      <w:bookmarkStart w:id="5" w:name="_1y810tw" w:colFirst="0" w:colLast="0"/>
      <w:bookmarkStart w:id="6" w:name="_4i7ojhp" w:colFirst="0" w:colLast="0"/>
      <w:bookmarkEnd w:id="4"/>
      <w:bookmarkEnd w:id="5"/>
      <w:bookmarkEnd w:id="6"/>
      <w:r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 xml:space="preserve">у Національному технічному університету </w:t>
      </w:r>
      <w:r w:rsidR="00C54DE3"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>Харківський</w:t>
      </w:r>
      <w:r w:rsidR="00F64C6A"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>політехнічний інститут</w:t>
      </w:r>
      <w:r w:rsidR="00C54DE3"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>»</w:t>
      </w:r>
      <w:r w:rsidRPr="008C22C4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37625C7C" w14:textId="759B941B" w:rsidR="00DD36EE" w:rsidRPr="008C22C4" w:rsidRDefault="00DD36EE" w:rsidP="00363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8C22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 період з </w:t>
      </w:r>
      <w:r w:rsidR="00F64C6A" w:rsidRPr="008C22C4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 w:rsidRPr="008C22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по </w:t>
      </w:r>
      <w:r w:rsidR="00F64C6A" w:rsidRPr="008C22C4">
        <w:rPr>
          <w:rFonts w:ascii="Times New Roman" w:hAnsi="Times New Roman" w:cs="Times New Roman"/>
          <w:b/>
          <w:bCs/>
          <w:sz w:val="24"/>
          <w:szCs w:val="24"/>
          <w:lang w:val="uk-UA"/>
        </w:rPr>
        <w:t>31</w:t>
      </w:r>
      <w:r w:rsidRPr="008C22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жовтня 2024 року</w:t>
      </w:r>
    </w:p>
    <w:p w14:paraId="0772A077" w14:textId="77777777" w:rsidR="00C54DE3" w:rsidRPr="008C22C4" w:rsidRDefault="00C54DE3" w:rsidP="0036308E">
      <w:pPr>
        <w:spacing w:after="0" w:line="240" w:lineRule="auto"/>
        <w:ind w:left="426"/>
        <w:jc w:val="both"/>
        <w:rPr>
          <w:rFonts w:ascii="Georgia" w:hAnsi="Georgia"/>
          <w:b/>
          <w:sz w:val="24"/>
          <w:szCs w:val="24"/>
          <w:lang w:val="uk-UA"/>
        </w:rPr>
      </w:pPr>
    </w:p>
    <w:p w14:paraId="6A396B08" w14:textId="40BF56D3" w:rsidR="006C7C5B" w:rsidRPr="008C22C4" w:rsidRDefault="005570E5" w:rsidP="0036308E">
      <w:pPr>
        <w:spacing w:after="0" w:line="240" w:lineRule="auto"/>
        <w:ind w:left="426"/>
        <w:jc w:val="both"/>
        <w:rPr>
          <w:rFonts w:ascii="Georgia" w:hAnsi="Georgia"/>
          <w:b/>
          <w:sz w:val="24"/>
          <w:szCs w:val="24"/>
          <w:lang w:val="uk-UA"/>
        </w:rPr>
      </w:pPr>
      <w:r w:rsidRPr="008C22C4">
        <w:rPr>
          <w:rFonts w:ascii="Georgia" w:hAnsi="Georgia"/>
          <w:b/>
          <w:sz w:val="24"/>
          <w:szCs w:val="24"/>
          <w:lang w:val="uk-UA"/>
        </w:rPr>
        <w:t>1. Призначення та статус цієї програми</w:t>
      </w:r>
    </w:p>
    <w:p w14:paraId="37CC07C5" w14:textId="77777777" w:rsidR="006C7C5B" w:rsidRPr="008C22C4" w:rsidRDefault="005570E5" w:rsidP="0036308E">
      <w:pPr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  <w:lang w:val="uk-UA"/>
        </w:rPr>
      </w:pPr>
      <w:r w:rsidRPr="008C22C4">
        <w:rPr>
          <w:rFonts w:ascii="Georgia" w:hAnsi="Georgia" w:cs="Times New Roman"/>
          <w:sz w:val="24"/>
          <w:szCs w:val="24"/>
          <w:lang w:val="uk-UA"/>
        </w:rPr>
        <w:t xml:space="preserve">Ця програма є документом, що фіксує спільний погоджений план роботи експертної групи для проведення акредитаційної експертизи освітньої програми з використанням технічних засобів </w:t>
      </w:r>
      <w:proofErr w:type="spellStart"/>
      <w:r w:rsidRPr="008C22C4">
        <w:rPr>
          <w:rFonts w:ascii="Georgia" w:hAnsi="Georgia" w:cs="Times New Roman"/>
          <w:sz w:val="24"/>
          <w:szCs w:val="24"/>
          <w:lang w:val="uk-UA"/>
        </w:rPr>
        <w:t>відеозв’язку</w:t>
      </w:r>
      <w:proofErr w:type="spellEnd"/>
      <w:r w:rsidRPr="008C22C4">
        <w:rPr>
          <w:rFonts w:ascii="Georgia" w:hAnsi="Georgia" w:cs="Times New Roman"/>
          <w:sz w:val="24"/>
          <w:szCs w:val="24"/>
          <w:lang w:val="uk-UA"/>
        </w:rPr>
        <w:t>, а також умови її роботи. Дотримання цієї програми є обов’язковим як для закладу вищої освіти (далі – ЗВО), так і для експертної групи. Будь-які подальші зміни цієї програми можливі лише за спільною згодою експертної групи і ЗВО. Узгоджена програма фіксується в інформаційній системі Національного агентства із забезпечення якості вищої освіти і є частиною матеріалів акредитаційної справи. Посилання на цю програму ЗВО публікує на інформаційних джерелах закладу.</w:t>
      </w:r>
    </w:p>
    <w:p w14:paraId="2952DFB1" w14:textId="77777777" w:rsidR="006C7C5B" w:rsidRPr="008C22C4" w:rsidRDefault="005570E5" w:rsidP="0036308E">
      <w:pPr>
        <w:spacing w:after="0" w:line="240" w:lineRule="auto"/>
        <w:ind w:left="360"/>
        <w:jc w:val="both"/>
        <w:rPr>
          <w:rFonts w:ascii="Georgia" w:hAnsi="Georgia" w:cs="Times New Roman"/>
          <w:b/>
          <w:bCs/>
          <w:sz w:val="24"/>
          <w:szCs w:val="24"/>
          <w:lang w:val="uk-UA"/>
        </w:rPr>
      </w:pPr>
      <w:r w:rsidRPr="008C22C4">
        <w:rPr>
          <w:rFonts w:ascii="Georgia" w:hAnsi="Georgia" w:cs="Times New Roman"/>
          <w:b/>
          <w:bCs/>
          <w:sz w:val="24"/>
          <w:szCs w:val="24"/>
          <w:lang w:val="uk-UA"/>
        </w:rPr>
        <w:t>2. Загальні умови роботи експертної групи</w:t>
      </w:r>
    </w:p>
    <w:p w14:paraId="6B5C5BF2" w14:textId="77777777" w:rsidR="006C7C5B" w:rsidRPr="008C22C4" w:rsidRDefault="005570E5" w:rsidP="0036308E">
      <w:pPr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  <w:lang w:val="uk-UA"/>
        </w:rPr>
      </w:pPr>
      <w:r w:rsidRPr="008C22C4">
        <w:rPr>
          <w:rFonts w:ascii="Georgia" w:hAnsi="Georgia" w:cs="Times New Roman"/>
          <w:sz w:val="24"/>
          <w:szCs w:val="24"/>
          <w:lang w:val="uk-UA"/>
        </w:rPr>
        <w:t xml:space="preserve">2.1. Акредитаційна експертиза проводиться у вигляді відеоконференції за допомогою програми ZOOM. Усі </w:t>
      </w:r>
      <w:proofErr w:type="spellStart"/>
      <w:r w:rsidRPr="008C22C4">
        <w:rPr>
          <w:rFonts w:ascii="Georgia" w:hAnsi="Georgia" w:cs="Times New Roman"/>
          <w:sz w:val="24"/>
          <w:szCs w:val="24"/>
          <w:lang w:val="uk-UA"/>
        </w:rPr>
        <w:t>відеозустрічі</w:t>
      </w:r>
      <w:proofErr w:type="spellEnd"/>
      <w:r w:rsidRPr="008C22C4">
        <w:rPr>
          <w:rFonts w:ascii="Georgia" w:hAnsi="Georgia" w:cs="Times New Roman"/>
          <w:sz w:val="24"/>
          <w:szCs w:val="24"/>
          <w:lang w:val="uk-UA"/>
        </w:rPr>
        <w:t xml:space="preserve"> записуються членами експертної групи та після закінчення експертизи передаються до секретаріату Національного агентства. </w:t>
      </w:r>
    </w:p>
    <w:p w14:paraId="51403A2A" w14:textId="77777777" w:rsidR="006C7C5B" w:rsidRPr="008C22C4" w:rsidRDefault="005570E5" w:rsidP="0036308E">
      <w:pPr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  <w:lang w:val="uk-UA"/>
        </w:rPr>
      </w:pPr>
      <w:r w:rsidRPr="008C22C4">
        <w:rPr>
          <w:rFonts w:ascii="Georgia" w:hAnsi="Georgia" w:cs="Times New Roman"/>
          <w:sz w:val="24"/>
          <w:szCs w:val="24"/>
          <w:lang w:val="uk-UA"/>
        </w:rPr>
        <w:t xml:space="preserve">2.2. Внутрішні зустрічі експертної групи є закритими, на них не можуть бути присутні працівники ЗВО та інші особи. Проте можливі винятки, які погоджуються з експертною групою. </w:t>
      </w:r>
    </w:p>
    <w:p w14:paraId="280442CA" w14:textId="77777777" w:rsidR="006C7C5B" w:rsidRPr="008C22C4" w:rsidRDefault="005570E5" w:rsidP="0036308E">
      <w:pPr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  <w:lang w:val="uk-UA"/>
        </w:rPr>
      </w:pPr>
      <w:r w:rsidRPr="008C22C4">
        <w:rPr>
          <w:rFonts w:ascii="Georgia" w:hAnsi="Georgia" w:cs="Times New Roman"/>
          <w:sz w:val="24"/>
          <w:szCs w:val="24"/>
          <w:lang w:val="uk-UA"/>
        </w:rPr>
        <w:t xml:space="preserve">2.3. ЗВО забезпечує онлайн-зустрічі із учасниками фокус-груп та присутність усіх осіб, визначених у розкладі для кожної зустрічі з використанням технічних засобів </w:t>
      </w:r>
      <w:proofErr w:type="spellStart"/>
      <w:r w:rsidRPr="008C22C4">
        <w:rPr>
          <w:rFonts w:ascii="Georgia" w:hAnsi="Georgia" w:cs="Times New Roman"/>
          <w:sz w:val="24"/>
          <w:szCs w:val="24"/>
          <w:lang w:val="uk-UA"/>
        </w:rPr>
        <w:t>відеозв’язку</w:t>
      </w:r>
      <w:proofErr w:type="spellEnd"/>
      <w:r w:rsidRPr="008C22C4">
        <w:rPr>
          <w:rFonts w:ascii="Georgia" w:hAnsi="Georgia" w:cs="Times New Roman"/>
          <w:sz w:val="24"/>
          <w:szCs w:val="24"/>
          <w:lang w:val="uk-UA"/>
        </w:rPr>
        <w:t xml:space="preserve"> (програми ZOOM), у погоджений час. </w:t>
      </w:r>
    </w:p>
    <w:p w14:paraId="4682F794" w14:textId="77777777" w:rsidR="006C7C5B" w:rsidRPr="008C22C4" w:rsidRDefault="005570E5" w:rsidP="0036308E">
      <w:pPr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  <w:lang w:val="uk-UA"/>
        </w:rPr>
      </w:pPr>
      <w:r w:rsidRPr="008C22C4">
        <w:rPr>
          <w:rFonts w:ascii="Georgia" w:hAnsi="Georgia" w:cs="Times New Roman"/>
          <w:sz w:val="24"/>
          <w:szCs w:val="24"/>
          <w:lang w:val="uk-UA"/>
        </w:rPr>
        <w:t xml:space="preserve">2.4. ЗВО забезпечує реалізацію огляду матеріально-технічної бази у погоджений із експертною групою спосіб. </w:t>
      </w:r>
    </w:p>
    <w:p w14:paraId="2960CB73" w14:textId="77777777" w:rsidR="006C7C5B" w:rsidRPr="008C22C4" w:rsidRDefault="005570E5" w:rsidP="0036308E">
      <w:pPr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  <w:lang w:val="uk-UA"/>
        </w:rPr>
      </w:pPr>
      <w:r w:rsidRPr="008C22C4">
        <w:rPr>
          <w:rFonts w:ascii="Georgia" w:hAnsi="Georgia" w:cs="Times New Roman"/>
          <w:sz w:val="24"/>
          <w:szCs w:val="24"/>
          <w:lang w:val="uk-UA"/>
        </w:rPr>
        <w:t xml:space="preserve">2.5. У програмі візиту заплановано резервну зустріч із використанням технічних засобів </w:t>
      </w:r>
      <w:proofErr w:type="spellStart"/>
      <w:r w:rsidRPr="008C22C4">
        <w:rPr>
          <w:rFonts w:ascii="Georgia" w:hAnsi="Georgia" w:cs="Times New Roman"/>
          <w:sz w:val="24"/>
          <w:szCs w:val="24"/>
          <w:lang w:val="uk-UA"/>
        </w:rPr>
        <w:t>відеозв’язку</w:t>
      </w:r>
      <w:proofErr w:type="spellEnd"/>
      <w:r w:rsidRPr="008C22C4">
        <w:rPr>
          <w:rFonts w:ascii="Georgia" w:hAnsi="Georgia" w:cs="Times New Roman"/>
          <w:sz w:val="24"/>
          <w:szCs w:val="24"/>
          <w:lang w:val="uk-UA"/>
        </w:rPr>
        <w:t>. На резервну зустріч експертна група може запросити будь-яких осіб, якщо зустріч із ними доцільна в інтересах акредитаційної експертизи. Експертна група повідомляє про це ЗВО у розумні строки; ЗВО має вжити заходів, щоб забезпечити участь відповідної особи у резервній зустрічі.</w:t>
      </w:r>
    </w:p>
    <w:p w14:paraId="0169B6B9" w14:textId="77777777" w:rsidR="006C7C5B" w:rsidRPr="008C22C4" w:rsidRDefault="005570E5" w:rsidP="0036308E">
      <w:pPr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  <w:lang w:val="uk-UA"/>
        </w:rPr>
      </w:pPr>
      <w:r w:rsidRPr="008C22C4">
        <w:rPr>
          <w:rFonts w:ascii="Georgia" w:hAnsi="Georgia" w:cs="Times New Roman"/>
          <w:sz w:val="24"/>
          <w:szCs w:val="24"/>
          <w:lang w:val="uk-UA"/>
        </w:rPr>
        <w:t xml:space="preserve"> 2.6. У розкладі експертизи передбачено відкриту зустріч із використанням технічних засобів </w:t>
      </w:r>
      <w:proofErr w:type="spellStart"/>
      <w:r w:rsidRPr="008C22C4">
        <w:rPr>
          <w:rFonts w:ascii="Georgia" w:hAnsi="Georgia" w:cs="Times New Roman"/>
          <w:sz w:val="24"/>
          <w:szCs w:val="24"/>
          <w:lang w:val="uk-UA"/>
        </w:rPr>
        <w:t>відеозв’язку</w:t>
      </w:r>
      <w:proofErr w:type="spellEnd"/>
      <w:r w:rsidRPr="008C22C4">
        <w:rPr>
          <w:rFonts w:ascii="Georgia" w:hAnsi="Georgia" w:cs="Times New Roman"/>
          <w:sz w:val="24"/>
          <w:szCs w:val="24"/>
          <w:lang w:val="uk-UA"/>
        </w:rPr>
        <w:t xml:space="preserve">. ЗВО зобов’язаний завчасно повідомити усіх учасників освітнього процесу за відповідною освітньою програмою про дату і час проведення такої зустрічі. ЗВО публікує посилання на відкриту зустріч на інформаційних джерелах закладу, зазначивши дату та час такої зустрічі. </w:t>
      </w:r>
    </w:p>
    <w:p w14:paraId="22332073" w14:textId="77777777" w:rsidR="00C54DE3" w:rsidRPr="008C22C4" w:rsidRDefault="005570E5" w:rsidP="0036308E">
      <w:pPr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  <w:lang w:val="uk-UA"/>
        </w:rPr>
      </w:pPr>
      <w:r w:rsidRPr="008C22C4">
        <w:rPr>
          <w:rFonts w:ascii="Georgia" w:hAnsi="Georgia" w:cs="Times New Roman"/>
          <w:sz w:val="24"/>
          <w:szCs w:val="24"/>
          <w:lang w:val="uk-UA"/>
        </w:rPr>
        <w:t>2.7. ЗВО надає документи та іншу інформацію, необхідну для проведення акредитаційної експертизи, на запит експертної групи.</w:t>
      </w:r>
    </w:p>
    <w:p w14:paraId="14754C23" w14:textId="58C53FF3" w:rsidR="009B3163" w:rsidRPr="008C22C4" w:rsidRDefault="005570E5" w:rsidP="0036308E">
      <w:pPr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  <w:lang w:val="uk-UA"/>
        </w:rPr>
        <w:sectPr w:rsidR="009B3163" w:rsidRPr="008C22C4" w:rsidSect="009B3163">
          <w:pgSz w:w="11906" w:h="16838"/>
          <w:pgMar w:top="568" w:right="709" w:bottom="851" w:left="851" w:header="0" w:footer="0" w:gutter="0"/>
          <w:pgNumType w:start="1"/>
          <w:cols w:space="720"/>
        </w:sectPr>
      </w:pPr>
      <w:r w:rsidRPr="008C22C4">
        <w:rPr>
          <w:rFonts w:ascii="Georgia" w:hAnsi="Georgia" w:cs="Times New Roman"/>
          <w:sz w:val="24"/>
          <w:szCs w:val="24"/>
          <w:lang w:val="uk-UA"/>
        </w:rPr>
        <w:t xml:space="preserve"> 2.8. Контактною особою від ЗВО з усіх питань, пов’язаних з акредитацію освітньою програми, є гарант освітньої програми, вказаний у відомостях про </w:t>
      </w:r>
      <w:proofErr w:type="spellStart"/>
      <w:r w:rsidRPr="008C22C4">
        <w:rPr>
          <w:rFonts w:ascii="Georgia" w:hAnsi="Georgia" w:cs="Times New Roman"/>
          <w:sz w:val="24"/>
          <w:szCs w:val="24"/>
          <w:lang w:val="uk-UA"/>
        </w:rPr>
        <w:t>самооцінювання</w:t>
      </w:r>
      <w:proofErr w:type="spellEnd"/>
    </w:p>
    <w:p w14:paraId="57FC2E5D" w14:textId="77777777" w:rsidR="00B70D62" w:rsidRPr="008C22C4" w:rsidRDefault="00B70D62" w:rsidP="0036308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7" w:name="_2xcytpi" w:colFirst="0" w:colLast="0"/>
      <w:bookmarkEnd w:id="7"/>
    </w:p>
    <w:p w14:paraId="3C0E95D3" w14:textId="77777777" w:rsidR="006C7C5B" w:rsidRPr="008C22C4" w:rsidRDefault="005570E5" w:rsidP="0036308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8" w:name="_1ci93xb" w:colFirst="0" w:colLast="0"/>
      <w:bookmarkEnd w:id="8"/>
      <w:r w:rsidRPr="008C2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3. </w:t>
      </w:r>
      <w:r w:rsidRPr="008C22C4">
        <w:rPr>
          <w:rFonts w:ascii="Georgia" w:eastAsia="Georgia" w:hAnsi="Georgia" w:cs="Georgia"/>
          <w:b/>
          <w:color w:val="000000"/>
          <w:highlight w:val="white"/>
          <w:lang w:val="uk-UA"/>
        </w:rPr>
        <w:t>Програма роботи експертної групи</w:t>
      </w:r>
      <w:r w:rsidRPr="008C22C4">
        <w:rPr>
          <w:rFonts w:ascii="Georgia" w:eastAsia="Georgia" w:hAnsi="Georgia" w:cs="Georgia"/>
          <w:color w:val="000000"/>
          <w:highlight w:val="white"/>
          <w:lang w:val="uk-UA"/>
        </w:rPr>
        <w:t xml:space="preserve">  </w:t>
      </w:r>
    </w:p>
    <w:p w14:paraId="169694A0" w14:textId="77777777" w:rsidR="006C7C5B" w:rsidRPr="008C22C4" w:rsidRDefault="006C7C5B" w:rsidP="00363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9" w:name="_3whwml4" w:colFirst="0" w:colLast="0"/>
      <w:bookmarkEnd w:id="9"/>
    </w:p>
    <w:tbl>
      <w:tblPr>
        <w:tblStyle w:val="Style12"/>
        <w:tblW w:w="1514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6032"/>
        <w:gridCol w:w="7544"/>
        <w:gridCol w:w="10"/>
      </w:tblGrid>
      <w:tr w:rsidR="006C7C5B" w:rsidRPr="008C22C4" w14:paraId="38F2A195" w14:textId="77777777">
        <w:trPr>
          <w:gridAfter w:val="1"/>
          <w:wAfter w:w="10" w:type="dxa"/>
          <w:cantSplit/>
          <w:trHeight w:val="461"/>
          <w:tblHeader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9D070DA" w14:textId="77777777" w:rsidR="006C7C5B" w:rsidRPr="008C22C4" w:rsidRDefault="005570E5" w:rsidP="0036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0" w:name="_2bn6wsx" w:colFirst="0" w:colLast="0"/>
            <w:bookmarkEnd w:id="10"/>
            <w:r w:rsidRPr="008C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C8633E9" w14:textId="77777777" w:rsidR="006C7C5B" w:rsidRPr="008C22C4" w:rsidRDefault="005570E5" w:rsidP="0036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Зустріч або інші активності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3824DE3" w14:textId="77777777" w:rsidR="006C7C5B" w:rsidRPr="008C22C4" w:rsidRDefault="005570E5" w:rsidP="0036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Учасники</w:t>
            </w:r>
          </w:p>
        </w:tc>
      </w:tr>
      <w:tr w:rsidR="006C7C5B" w:rsidRPr="008C22C4" w14:paraId="236F9B83" w14:textId="77777777">
        <w:trPr>
          <w:cantSplit/>
        </w:trPr>
        <w:tc>
          <w:tcPr>
            <w:tcW w:w="15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F2D99BC" w14:textId="3BFC455F" w:rsidR="006C7C5B" w:rsidRPr="008827D3" w:rsidRDefault="005570E5" w:rsidP="0036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82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День 1 – 2</w:t>
            </w:r>
            <w:r w:rsidR="000D6EE2" w:rsidRPr="00882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882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0D6EE2" w:rsidRPr="00882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882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.2024 (</w:t>
            </w:r>
            <w:r w:rsidRPr="00882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вівторок</w:t>
            </w:r>
            <w:r w:rsidRPr="00882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6C7C5B" w:rsidRPr="000B61A3" w14:paraId="606596F0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BEBE" w14:textId="77777777" w:rsidR="006C7C5B" w:rsidRPr="008C22C4" w:rsidRDefault="005570E5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08.45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9.00</w:t>
            </w:r>
          </w:p>
          <w:p w14:paraId="237B43CF" w14:textId="77777777" w:rsidR="006C7C5B" w:rsidRPr="008C22C4" w:rsidRDefault="006C7C5B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2C4C" w14:textId="77777777" w:rsidR="006C7C5B" w:rsidRPr="008C22C4" w:rsidRDefault="005570E5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до зустрічей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9302" w14:textId="3C5558AF" w:rsidR="006C7C5B" w:rsidRPr="008C22C4" w:rsidRDefault="005570E5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Учасники експертної групи</w:t>
            </w:r>
            <w:r w:rsidR="00A0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:</w:t>
            </w:r>
          </w:p>
          <w:p w14:paraId="53FDD35C" w14:textId="201C3362" w:rsidR="00AA047E" w:rsidRPr="008C22C4" w:rsidRDefault="00AA047E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Іваницька Наталя Борисівна</w:t>
            </w:r>
            <w:r w:rsidR="00A04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2688B44E" w14:textId="74EBF670" w:rsidR="00FA033B" w:rsidRPr="008C22C4" w:rsidRDefault="00AA047E" w:rsidP="003630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Лещенко Ганна </w:t>
            </w:r>
            <w:proofErr w:type="spellStart"/>
            <w:r w:rsidR="00FA033B" w:rsidRPr="008C22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Веніамінівна</w:t>
            </w:r>
            <w:proofErr w:type="spellEnd"/>
            <w:r w:rsidR="00A04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54E1401E" w14:textId="6C56FF51" w:rsidR="00AA047E" w:rsidRPr="008C22C4" w:rsidRDefault="00AA047E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22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Підбуртна</w:t>
            </w:r>
            <w:proofErr w:type="spellEnd"/>
            <w:r w:rsidRPr="008C22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Діана Володимирівна</w:t>
            </w:r>
            <w:r w:rsidR="00A04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6C7C5B" w:rsidRPr="000B61A3" w14:paraId="74B1FF5B" w14:textId="77777777" w:rsidTr="00132FBF">
        <w:trPr>
          <w:gridAfter w:val="1"/>
          <w:wAfter w:w="10" w:type="dxa"/>
          <w:cantSplit/>
          <w:trHeight w:val="45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C5F70" w14:textId="339137C6" w:rsidR="006C7C5B" w:rsidRPr="008C22C4" w:rsidRDefault="005570E5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9.00–09.</w:t>
            </w:r>
            <w:r w:rsidR="008C1993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6C614E4" w14:textId="77777777" w:rsidR="006C7C5B" w:rsidRPr="008C22C4" w:rsidRDefault="006C7C5B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1C5A6E" w14:textId="02786C15" w:rsidR="006C7C5B" w:rsidRPr="008C22C4" w:rsidRDefault="00665FF0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Організаційна зустріч гарантом ОП </w:t>
            </w:r>
          </w:p>
          <w:p w14:paraId="54633CA5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:  </w:t>
            </w:r>
            <w:hyperlink r:id="rId9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/86897651564?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KyfTzjJkissN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4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wctuGfvFRYd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9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mZctT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7E1A72A9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868 9765 1564</w:t>
            </w:r>
          </w:p>
          <w:p w14:paraId="42C5DB25" w14:textId="57ADACBD" w:rsidR="006C7C5B" w:rsidRPr="008C22C4" w:rsidRDefault="00185B63" w:rsidP="0018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  <w:p w14:paraId="3B74E239" w14:textId="77777777" w:rsidR="006C7C5B" w:rsidRPr="008C22C4" w:rsidRDefault="006C7C5B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ADA85" w14:textId="77777777" w:rsidR="00FA033B" w:rsidRPr="008C22C4" w:rsidRDefault="005570E5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Учасники експертної групи; </w:t>
            </w:r>
          </w:p>
          <w:p w14:paraId="68ADF58D" w14:textId="608DAEF3" w:rsidR="006C7C5B" w:rsidRPr="008C22C4" w:rsidRDefault="005570E5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гарант ОП </w:t>
            </w:r>
            <w:proofErr w:type="spellStart"/>
            <w:r w:rsidR="00FA033B" w:rsidRPr="008C22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Шаронова</w:t>
            </w:r>
            <w:proofErr w:type="spellEnd"/>
            <w:r w:rsidR="00FA033B" w:rsidRPr="008C22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Наталія Валеріївна</w:t>
            </w:r>
            <w:r w:rsidR="00A04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6C7C5B" w:rsidRPr="008C22C4" w14:paraId="649099FF" w14:textId="77777777" w:rsidTr="00132FBF">
        <w:trPr>
          <w:gridAfter w:val="1"/>
          <w:wAfter w:w="10" w:type="dxa"/>
          <w:cantSplit/>
          <w:trHeight w:val="44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E3DCB" w14:textId="058F5084" w:rsidR="006C7C5B" w:rsidRPr="008C22C4" w:rsidRDefault="005570E5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  <w:r w:rsidR="008C1993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0-10.00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578C7" w14:textId="5237E579" w:rsidR="006C7C5B" w:rsidRPr="008C22C4" w:rsidRDefault="00F5124A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до зустрічі 1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23FA7" w14:textId="367D891A" w:rsidR="006C7C5B" w:rsidRPr="008C22C4" w:rsidRDefault="00694669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</w:t>
            </w:r>
            <w:r w:rsidR="00A04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C7C5B" w:rsidRPr="000B61A3" w14:paraId="025B2790" w14:textId="77777777" w:rsidTr="000566A7">
        <w:trPr>
          <w:gridAfter w:val="1"/>
          <w:wAfter w:w="10" w:type="dxa"/>
          <w:cantSplit/>
          <w:trHeight w:val="100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0AB8C" w14:textId="67E3C35F" w:rsidR="006C7C5B" w:rsidRPr="008C22C4" w:rsidRDefault="005570E5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10.00-10.</w:t>
            </w:r>
            <w:r w:rsidR="000566A7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5124A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4EF45" w14:textId="440897CB" w:rsidR="00F5124A" w:rsidRPr="008C22C4" w:rsidRDefault="00F5124A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Зустріч 1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із 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керівником та менеджментом ЗВО</w:t>
            </w:r>
          </w:p>
          <w:p w14:paraId="683215E7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:  </w:t>
            </w:r>
            <w:hyperlink r:id="rId10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/86897651564?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KyfTzjJkissN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4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wctuGfvFRYd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9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mZctT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647F2F3C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868 9765 1564</w:t>
            </w:r>
          </w:p>
          <w:p w14:paraId="6F71E084" w14:textId="7E43F559" w:rsidR="006C7C5B" w:rsidRPr="008C22C4" w:rsidRDefault="00185B63" w:rsidP="00185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7F035" w14:textId="4FA1A197" w:rsidR="006C7C5B" w:rsidRPr="008C22C4" w:rsidRDefault="005570E5" w:rsidP="0088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</w:t>
            </w:r>
            <w:r w:rsidR="00A04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24066E84" w14:textId="3618E03F" w:rsidR="008C22C4" w:rsidRDefault="008C22C4" w:rsidP="0088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ТВО ректора </w:t>
            </w:r>
            <w:proofErr w:type="spellStart"/>
            <w:r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Мигущенко</w:t>
            </w:r>
            <w:proofErr w:type="spellEnd"/>
            <w:r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Руслан Павлович</w:t>
            </w:r>
            <w:r w:rsidR="00A0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17EA6F21" w14:textId="38FFE96A" w:rsidR="008C22C4" w:rsidRDefault="008C22C4" w:rsidP="0088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 навчально-наукового інституту соціально-гуманітарних технологій </w:t>
            </w:r>
            <w:r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</w:t>
            </w:r>
            <w:r w:rsidR="0036308E"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іпенський Андрій Володимирович</w:t>
            </w:r>
            <w:r w:rsidR="00A0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60F1950C" w14:textId="3E687063" w:rsidR="008C22C4" w:rsidRPr="008827D3" w:rsidRDefault="0036308E" w:rsidP="0088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Завідувач кафедри інтелектуальних комп’ютерних </w:t>
            </w:r>
            <w:r w:rsid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="004C7ADC"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Бабкова Надія Вікторівна</w:t>
            </w:r>
            <w:r w:rsidR="00A0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7EBF0CCE" w14:textId="42015B24" w:rsidR="004C7ADC" w:rsidRPr="008C22C4" w:rsidRDefault="004C7ADC" w:rsidP="00A0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Гарант ОП </w:t>
            </w:r>
            <w:proofErr w:type="spellStart"/>
            <w:r w:rsidRPr="00882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Шаронова</w:t>
            </w:r>
            <w:proofErr w:type="spellEnd"/>
            <w:r w:rsidRPr="00882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Наталія Валеріївна</w:t>
            </w:r>
            <w:r w:rsidR="00A04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F5124A" w:rsidRPr="008C22C4" w14:paraId="4CBE8252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6200" w14:textId="2B2DA2E7" w:rsidR="00F5124A" w:rsidRPr="008C22C4" w:rsidRDefault="00F5124A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0566A7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0–1</w:t>
            </w:r>
            <w:r w:rsidR="00BE42E2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E42E2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3F0B" w14:textId="7B719CF3" w:rsidR="00F5124A" w:rsidRPr="008C22C4" w:rsidRDefault="00F5124A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Підсумовування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зустрічі 1 та підготовка до зустрічі 2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744B" w14:textId="77777777" w:rsidR="00F5124A" w:rsidRPr="008C22C4" w:rsidRDefault="00F5124A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Учасники експертної групи.</w:t>
            </w:r>
          </w:p>
          <w:p w14:paraId="47741E62" w14:textId="77777777" w:rsidR="00F5124A" w:rsidRPr="008C22C4" w:rsidRDefault="00F5124A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124A" w:rsidRPr="008C22C4" w14:paraId="77F7F90A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7322" w14:textId="58709269" w:rsidR="00F5124A" w:rsidRPr="008C22C4" w:rsidRDefault="00BE42E2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F5124A"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F5124A"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0–11.</w:t>
            </w:r>
            <w:r w:rsidR="00A25133"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F5124A"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D2A6F" w14:textId="77777777" w:rsidR="00F5124A" w:rsidRDefault="00F5124A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Зустріч 2</w:t>
            </w: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авторами відомостей про </w:t>
            </w:r>
            <w:proofErr w:type="spellStart"/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  <w:p w14:paraId="12D81EC1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:  </w:t>
            </w:r>
            <w:hyperlink r:id="rId11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/86897651564?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KyfTzjJkissN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4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wctuGfvFRYd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9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mZctT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08209015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868 9765 1564</w:t>
            </w:r>
          </w:p>
          <w:p w14:paraId="173FB60C" w14:textId="6444316B" w:rsidR="00185B63" w:rsidRPr="008C22C4" w:rsidRDefault="00185B63" w:rsidP="0018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A3E9" w14:textId="77777777" w:rsidR="00F5124A" w:rsidRPr="008C22C4" w:rsidRDefault="00F5124A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107FCC24" w14:textId="37AE187F" w:rsidR="0036308E" w:rsidRDefault="0036308E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</w:t>
            </w:r>
            <w:r w:rsidRPr="008C2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арант ОП </w:t>
            </w:r>
            <w:proofErr w:type="spellStart"/>
            <w:r w:rsidRPr="00A04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Шаронова</w:t>
            </w:r>
            <w:proofErr w:type="spellEnd"/>
            <w:r w:rsidRPr="00A04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Наталія Валеріївна</w:t>
            </w:r>
            <w:r w:rsidR="00A04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6B3A3E45" w14:textId="56EC70A2" w:rsidR="0036308E" w:rsidRPr="008827D3" w:rsidRDefault="0036308E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Завідувач кафедри інтелектуальних комп’ютерних </w:t>
            </w:r>
            <w:r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систем Бабкова Надія Вікторівна</w:t>
            </w:r>
            <w:r w:rsidR="00A0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6CD16CB2" w14:textId="58112F79" w:rsidR="0036308E" w:rsidRPr="008827D3" w:rsidRDefault="0036308E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Доцент кафедри інтелектуальних комп’ютерних систем </w:t>
            </w:r>
            <w:proofErr w:type="spellStart"/>
            <w:r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Угольнікова</w:t>
            </w:r>
            <w:proofErr w:type="spellEnd"/>
            <w:r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Наталія Сергіївна</w:t>
            </w:r>
            <w:r w:rsidR="00A0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5AA609A6" w14:textId="76216B4B" w:rsidR="0036308E" w:rsidRPr="008827D3" w:rsidRDefault="0036308E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Доцент кафедри інтелектуальних комп’ютерних систем </w:t>
            </w:r>
            <w:proofErr w:type="spellStart"/>
            <w:r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Купріянов</w:t>
            </w:r>
            <w:proofErr w:type="spellEnd"/>
            <w:r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Євген Валерійович</w:t>
            </w:r>
            <w:r w:rsidR="00A0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2B97C1F1" w14:textId="4D907DD2" w:rsidR="00F5124A" w:rsidRPr="00EA3292" w:rsidRDefault="0036308E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2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</w:t>
            </w:r>
            <w:proofErr w:type="spellStart"/>
            <w:r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Поспехова</w:t>
            </w:r>
            <w:proofErr w:type="spellEnd"/>
            <w:r w:rsidRPr="0088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Анна Леонідівна</w:t>
            </w:r>
            <w:r w:rsidR="00EA3292" w:rsidRPr="008827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.</w:t>
            </w:r>
          </w:p>
        </w:tc>
      </w:tr>
      <w:tr w:rsidR="00A25133" w:rsidRPr="008C22C4" w14:paraId="1D3B2C36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FD6A" w14:textId="78DCFB0C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11.30-11.</w:t>
            </w:r>
            <w:r w:rsidR="000566A7"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9ADB" w14:textId="3C9E3573" w:rsidR="00A25133" w:rsidRPr="008C22C4" w:rsidRDefault="00A25133" w:rsidP="003630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Підсумовування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зустрічі 2 та підготовка до зустрічі 3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29BA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Учасники експертної групи.</w:t>
            </w:r>
          </w:p>
          <w:p w14:paraId="2E12AB1C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133" w:rsidRPr="000B61A3" w14:paraId="3D72010F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9F834" w14:textId="4E0AD9CF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11.</w:t>
            </w:r>
            <w:r w:rsidR="000566A7"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0–12.</w:t>
            </w:r>
            <w:r w:rsidR="000566A7"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1CB4" w14:textId="77777777" w:rsidR="00A25133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Зустріч 3 </w:t>
            </w:r>
            <w:r w:rsidRPr="008C22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академічним персоналом</w:t>
            </w:r>
          </w:p>
          <w:p w14:paraId="5EEF09CE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:  </w:t>
            </w:r>
            <w:hyperlink r:id="rId12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/86897651564?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KyfTzjJkissN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4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wctuGfvFRYd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9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mZctT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13580BFD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868 9765 1564</w:t>
            </w:r>
          </w:p>
          <w:p w14:paraId="2253E199" w14:textId="33D0AED2" w:rsidR="00185B63" w:rsidRPr="008C22C4" w:rsidRDefault="00185B63" w:rsidP="00185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2640E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79A256C0" w14:textId="4CF6FC5E" w:rsidR="00EA3292" w:rsidRDefault="00EA3292" w:rsidP="00EA3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</w:t>
            </w:r>
            <w:r w:rsidRPr="008C2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арант ОП </w:t>
            </w:r>
            <w:proofErr w:type="spellStart"/>
            <w:r w:rsidRPr="00A04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Шаронова</w:t>
            </w:r>
            <w:proofErr w:type="spellEnd"/>
            <w:r w:rsidRPr="00A04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Наталія Валеріївна</w:t>
            </w:r>
            <w:r w:rsidR="00A04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01C52CC7" w14:textId="6B8F68C7" w:rsidR="00A25133" w:rsidRPr="00D671A9" w:rsidRDefault="00EA3292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Завідувач кафедри інтелектуальних комп’ютерних систем </w:t>
            </w:r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Бабкова Надія Вікторівна</w:t>
            </w:r>
            <w:r w:rsidR="00A0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540B9055" w14:textId="66E0B926" w:rsidR="00EA3292" w:rsidRPr="00D671A9" w:rsidRDefault="00EA3292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Професор кафедри інтелектуальних комп’ютерних систем </w:t>
            </w:r>
            <w:proofErr w:type="spellStart"/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Хайрова</w:t>
            </w:r>
            <w:proofErr w:type="spellEnd"/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Ніна Феліксівна</w:t>
            </w:r>
            <w:r w:rsidR="00A0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0C106597" w14:textId="60D642CD" w:rsidR="00EA3292" w:rsidRPr="00D671A9" w:rsidRDefault="00EA3292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Доцент кафедри інтелектуальних комп’ютерних систем </w:t>
            </w:r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Трофімова-Герман Аліна Ігорівна.</w:t>
            </w:r>
          </w:p>
          <w:p w14:paraId="2C0A649C" w14:textId="2336C655" w:rsidR="00EA3292" w:rsidRPr="00D671A9" w:rsidRDefault="00EA3292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Доцент кафедри інтелектуальних комп’ютерних систем </w:t>
            </w:r>
            <w:proofErr w:type="spellStart"/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Кочуєва</w:t>
            </w:r>
            <w:proofErr w:type="spellEnd"/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Зоя Анатоліївна.</w:t>
            </w:r>
          </w:p>
          <w:p w14:paraId="230DE7D4" w14:textId="7CF60F78" w:rsidR="00EA3292" w:rsidRPr="00D671A9" w:rsidRDefault="00EA3292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Доцент кафедри інтелектуальних комп’ютерних систем </w:t>
            </w:r>
            <w:proofErr w:type="spellStart"/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Гулієва</w:t>
            </w:r>
            <w:proofErr w:type="spellEnd"/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Діна Олександрівна.</w:t>
            </w:r>
          </w:p>
          <w:p w14:paraId="43234C73" w14:textId="3C38A6E7" w:rsidR="00EA3292" w:rsidRPr="00D671A9" w:rsidRDefault="00EA3292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Доцент кафедри інтелектуальних комп’ютерних систем </w:t>
            </w:r>
            <w:proofErr w:type="spellStart"/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Угольнікова</w:t>
            </w:r>
            <w:proofErr w:type="spellEnd"/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Наталія Сергіївна.</w:t>
            </w:r>
          </w:p>
          <w:p w14:paraId="2949E7F6" w14:textId="276442DB" w:rsidR="004269AB" w:rsidRDefault="004269AB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Доцент кафедри інтелектуальних комп’ютерних систем </w:t>
            </w:r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Шведова Марія Олексіївна.</w:t>
            </w:r>
          </w:p>
          <w:p w14:paraId="2CD31A36" w14:textId="77777777" w:rsidR="005701D4" w:rsidRPr="005701D4" w:rsidRDefault="005701D4" w:rsidP="0057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01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Доцент кафедри інтелектуальних комп’ютерних систем</w:t>
            </w:r>
            <w:r w:rsidRPr="0057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Купріянов</w:t>
            </w:r>
            <w:proofErr w:type="spellEnd"/>
            <w:r w:rsidRPr="0057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Євген Валерійович.</w:t>
            </w:r>
          </w:p>
          <w:p w14:paraId="3CEDCBDD" w14:textId="25FA8C83" w:rsidR="00EA3292" w:rsidRPr="00D671A9" w:rsidRDefault="00EA3292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Доцент </w:t>
            </w:r>
            <w:proofErr w:type="spellStart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кафедри</w:t>
            </w:r>
            <w:proofErr w:type="spellEnd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педагогіки</w:t>
            </w:r>
            <w:proofErr w:type="spellEnd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психології</w:t>
            </w:r>
            <w:proofErr w:type="spellEnd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управління</w:t>
            </w:r>
            <w:proofErr w:type="spellEnd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іальними</w:t>
            </w:r>
            <w:proofErr w:type="spellEnd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системами </w:t>
            </w:r>
            <w:proofErr w:type="spellStart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акад. </w:t>
            </w:r>
            <w:proofErr w:type="spellStart"/>
            <w:r w:rsidRPr="004C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І.А.Зязюна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Солодовник Тетяна Олександрівна</w:t>
            </w:r>
            <w:r w:rsidR="0091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4069FF40" w14:textId="6C45C9D1" w:rsidR="00A25133" w:rsidRPr="008C22C4" w:rsidRDefault="00636E71" w:rsidP="00636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Професор кафедри права </w:t>
            </w:r>
            <w:proofErr w:type="spellStart"/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Перевалова</w:t>
            </w:r>
            <w:proofErr w:type="spellEnd"/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Людмила </w:t>
            </w:r>
            <w:proofErr w:type="spellStart"/>
            <w:r w:rsidRPr="00D6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Вікторівна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25133" w:rsidRPr="008C22C4" w14:paraId="63E7F69D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1010" w14:textId="02B33B26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0566A7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B73F4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="008B73F4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60744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Підсумовування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зустрічі 3, підготовка до зустрічі 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59D3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6C8FCE3D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133" w:rsidRPr="008C22C4" w14:paraId="70755F60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D9FF" w14:textId="22A7D8D9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8B73F4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0-13.</w:t>
            </w:r>
            <w:r w:rsidR="0010413B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3FA3C" w14:textId="079497C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Обідня перерва 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872C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133" w:rsidRPr="000B61A3" w14:paraId="46C9F62A" w14:textId="77777777" w:rsidTr="00B77368">
        <w:trPr>
          <w:gridAfter w:val="1"/>
          <w:wAfter w:w="10" w:type="dxa"/>
          <w:cantSplit/>
          <w:trHeight w:val="9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8CF26" w14:textId="1611E2DE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  <w:r w:rsidR="00D84C30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–1</w:t>
            </w:r>
            <w:r w:rsidR="00D84C30"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84C30"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C54C" w14:textId="77777777" w:rsidR="00A25133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Зустріч 4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зі здобувачами </w:t>
            </w:r>
            <w:r w:rsidR="008B73F4"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вищої освіти</w:t>
            </w:r>
          </w:p>
          <w:p w14:paraId="0B6C133D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:  </w:t>
            </w:r>
            <w:hyperlink r:id="rId13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/86897651564?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KyfTzjJkissN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4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wctuGfvFRYd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9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mZctT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4C2AC36E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868 9765 1564</w:t>
            </w:r>
          </w:p>
          <w:p w14:paraId="42B3E5D6" w14:textId="1F983C9D" w:rsidR="00185B63" w:rsidRPr="008C22C4" w:rsidRDefault="00185B63" w:rsidP="0018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1252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59056CEC" w14:textId="6330ADC2" w:rsidR="00A25133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Здобувачі </w:t>
            </w:r>
            <w:r w:rsidR="002D44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першого курсу другого (магістерського) рівня навчання</w:t>
            </w:r>
            <w:r w:rsidR="00D671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15A0DA4" w14:textId="5D86D101" w:rsidR="00636E71" w:rsidRPr="008C22C4" w:rsidRDefault="002D445B" w:rsidP="00D67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другого курсу другого (магістерського) рівня навчання</w:t>
            </w:r>
            <w:r w:rsidR="00D671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25133" w:rsidRPr="008C22C4" w14:paraId="38938CA4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9B088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14.20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14.30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2B8C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Підсумовування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зустрічі 4, підготовка до зустрічі 5 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1610A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4E94ABE7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25133" w:rsidRPr="000B61A3" w14:paraId="188515BA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539C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14.30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15.10</w:t>
            </w:r>
          </w:p>
          <w:p w14:paraId="559F4DF4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8DFEB" w14:textId="77777777" w:rsidR="00A25133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Зустріч 5 </w:t>
            </w:r>
            <w:r w:rsidRPr="008C22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зі студентським самоврядуванням</w:t>
            </w:r>
          </w:p>
          <w:p w14:paraId="688C3882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:  </w:t>
            </w:r>
            <w:hyperlink r:id="rId14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/86897651564?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KyfTzjJkissN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4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wctuGfvFRYd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9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mZctT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6660C963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868 9765 1564</w:t>
            </w:r>
          </w:p>
          <w:p w14:paraId="5B7E7204" w14:textId="2A1AC5F7" w:rsidR="00185B63" w:rsidRPr="008C22C4" w:rsidRDefault="00185B63" w:rsidP="0018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DE45" w14:textId="77777777" w:rsidR="00A25133" w:rsidRPr="000712BB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12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</w:t>
            </w:r>
            <w:r w:rsidRPr="000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674D38B3" w14:textId="4763DA22" w:rsidR="00A25133" w:rsidRPr="00A36197" w:rsidRDefault="00A25133" w:rsidP="00987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874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Представники студентського самоврядування.</w:t>
            </w:r>
          </w:p>
        </w:tc>
      </w:tr>
      <w:tr w:rsidR="00A25133" w:rsidRPr="008C22C4" w14:paraId="0ED94C7B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4D39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15.10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15.20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5694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Підсумовування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зустрічі 5, підготовка до зустрічі 6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04190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57FFE3F7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133" w:rsidRPr="000B61A3" w14:paraId="38C23E46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C4AE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15.30-16.10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7460" w14:textId="77777777" w:rsidR="00A25133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Зустріч 6 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із роботодавцями</w:t>
            </w:r>
          </w:p>
          <w:p w14:paraId="4B778404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:  </w:t>
            </w:r>
            <w:hyperlink r:id="rId15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/86897651564?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KyfTzjJkissN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4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wctuGfvFRYd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9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mZctT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431067F7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868 9765 1564</w:t>
            </w:r>
          </w:p>
          <w:p w14:paraId="5F211150" w14:textId="677158C0" w:rsidR="00185B63" w:rsidRPr="008C22C4" w:rsidRDefault="00185B63" w:rsidP="00185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1C8E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групи.</w:t>
            </w:r>
          </w:p>
          <w:p w14:paraId="396308EE" w14:textId="25BFDFD3" w:rsidR="00A25133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Роботодавці, долучені до реалізації </w:t>
            </w:r>
            <w:r w:rsidR="009874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освітньої програми:</w:t>
            </w:r>
          </w:p>
          <w:p w14:paraId="45691331" w14:textId="17ED339E" w:rsidR="006746AC" w:rsidRPr="00987463" w:rsidRDefault="006746AC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  <w:r w:rsidRPr="006746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Науково-технічн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6746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бібліотек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746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ТУ </w:t>
            </w:r>
            <w:r w:rsidRPr="006746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</w:t>
            </w:r>
            <w:r w:rsidRPr="006746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98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Главчева</w:t>
            </w:r>
            <w:proofErr w:type="spellEnd"/>
            <w:r w:rsidRPr="0098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Юлія Миколаївна</w:t>
            </w:r>
            <w:r w:rsidR="00914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36BA92DD" w14:textId="01E1E674" w:rsidR="006746AC" w:rsidRDefault="00B71195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711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иконавчий директор 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B711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Приватний заклад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B711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Професіонал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B711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B711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46AC" w:rsidRPr="0098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Будко </w:t>
            </w:r>
            <w:r w:rsidRPr="0098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Оксана Володимирівна</w:t>
            </w:r>
            <w:r w:rsidR="00914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6D7B0B23" w14:textId="5252B081" w:rsidR="006746AC" w:rsidRPr="00987463" w:rsidRDefault="006746AC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  <w:r w:rsidRPr="006746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ННІ </w:t>
            </w:r>
            <w:r w:rsidR="00B711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746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Комп’ютерних наук та штучного інтелекту</w:t>
            </w:r>
            <w:r w:rsidR="00B711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74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Харківського національного університету ім. В. Н. Каразіна </w:t>
            </w:r>
            <w:proofErr w:type="spellStart"/>
            <w:r w:rsidRPr="0098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Узлов</w:t>
            </w:r>
            <w:proofErr w:type="spellEnd"/>
            <w:r w:rsidRPr="0098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Дмитро Юрійович</w:t>
            </w:r>
            <w:r w:rsidR="00914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702E3C0A" w14:textId="4E073A8A" w:rsidR="000327E3" w:rsidRPr="008C22C4" w:rsidRDefault="000712BB" w:rsidP="0057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4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Представник фірми </w:t>
            </w:r>
            <w:r w:rsidR="005701D4">
              <w:rPr>
                <w:rFonts w:ascii="Times New Roman" w:eastAsia="Times New Roman" w:hAnsi="Times New Roman" w:cs="Times New Roman"/>
                <w:sz w:val="24"/>
                <w:szCs w:val="24"/>
              </w:rPr>
              <w:t>NIX</w:t>
            </w:r>
            <w:r w:rsidR="005701D4" w:rsidRPr="000B61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Group</w:t>
            </w:r>
            <w:proofErr w:type="spellEnd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Lead</w:t>
            </w:r>
            <w:proofErr w:type="spellEnd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Technical</w:t>
            </w:r>
            <w:proofErr w:type="spellEnd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Expertise</w:t>
            </w:r>
            <w:proofErr w:type="spellEnd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NIX </w:t>
            </w:r>
            <w:proofErr w:type="spellStart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Learning</w:t>
            </w:r>
            <w:proofErr w:type="spellEnd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="005701D4" w:rsidRP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Center</w:t>
            </w:r>
            <w:r w:rsidR="005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5701D4" w:rsidRPr="0057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Рубель Олексій Сергійович</w:t>
            </w:r>
            <w:r w:rsidR="009146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25133" w:rsidRPr="008C22C4" w14:paraId="7017AD06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D9FA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16.10-16.20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F76E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Підсумовування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зустрічі 6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205DC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133" w:rsidRPr="000B61A3" w14:paraId="676481C5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B2CB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16.20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E4506" w14:textId="156516CE" w:rsidR="00A25133" w:rsidRDefault="00A25133" w:rsidP="00185B63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Відкрита зустріч</w:t>
            </w:r>
          </w:p>
          <w:p w14:paraId="3303CC3D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Час: 29 </w:t>
            </w:r>
            <w:proofErr w:type="spell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жовтня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, 2024 16:20-17:00</w:t>
            </w:r>
          </w:p>
          <w:p w14:paraId="33BF1D5F" w14:textId="77777777" w:rsidR="00185B63" w:rsidRPr="000B61A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 </w:t>
            </w:r>
            <w:hyperlink r:id="rId16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/82941566644?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l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3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t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1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xoeDS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76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kM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6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erG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3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WxoMkCFvloJw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45D69DDA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829 4156 6644</w:t>
            </w:r>
          </w:p>
          <w:p w14:paraId="557293F4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  <w:p w14:paraId="62289781" w14:textId="77777777" w:rsidR="00185B63" w:rsidRDefault="00185B63" w:rsidP="00185B63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DB8FA14" w14:textId="74A6DC4C" w:rsidR="00185B63" w:rsidRPr="008C22C4" w:rsidRDefault="00185B63" w:rsidP="00185B63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E8D10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групи.</w:t>
            </w:r>
          </w:p>
          <w:p w14:paraId="2A6B09D2" w14:textId="6FB701E0" w:rsidR="004269AB" w:rsidRPr="008C22C4" w:rsidRDefault="00A25133" w:rsidP="0059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Усі охочі учасники освітнього процесу (крім гарантів ОП та представників адміністрації ЗВО).</w:t>
            </w:r>
          </w:p>
        </w:tc>
      </w:tr>
      <w:tr w:rsidR="00A25133" w:rsidRPr="008C22C4" w14:paraId="2DD2337A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6385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17.00-17.10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DAFF1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Підсумовування відкритої зустрічі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AD74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133" w:rsidRPr="000B61A3" w14:paraId="2870144D" w14:textId="77777777">
        <w:trPr>
          <w:gridAfter w:val="1"/>
          <w:wAfter w:w="10" w:type="dxa"/>
          <w:cantSplit/>
          <w:trHeight w:val="83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9E38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17.10-18.00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AE73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Резервна зустріч 1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3F08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Учасники експертної групи.</w:t>
            </w:r>
          </w:p>
          <w:p w14:paraId="3DDED3CC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Особи, додатково запрошені на резервну зустріч 1.</w:t>
            </w:r>
          </w:p>
        </w:tc>
      </w:tr>
      <w:tr w:rsidR="00A25133" w:rsidRPr="008C22C4" w14:paraId="43746EB8" w14:textId="77777777" w:rsidTr="00B70D62">
        <w:trPr>
          <w:gridAfter w:val="1"/>
          <w:wAfter w:w="10" w:type="dxa"/>
          <w:cantSplit/>
          <w:trHeight w:val="54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46B2" w14:textId="008B8459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18.00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1612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Внутрішня зустріч експертів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F21F" w14:textId="420967D8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</w:tbl>
    <w:p w14:paraId="60C490E3" w14:textId="0258C9CC" w:rsidR="0059341C" w:rsidRDefault="0059341C"/>
    <w:tbl>
      <w:tblPr>
        <w:tblStyle w:val="Style12"/>
        <w:tblW w:w="1514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6032"/>
        <w:gridCol w:w="7544"/>
        <w:gridCol w:w="10"/>
      </w:tblGrid>
      <w:tr w:rsidR="00A25133" w:rsidRPr="008C22C4" w14:paraId="69591850" w14:textId="77777777">
        <w:trPr>
          <w:cantSplit/>
        </w:trPr>
        <w:tc>
          <w:tcPr>
            <w:tcW w:w="15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4C8726A" w14:textId="62DD59A2" w:rsidR="00A25133" w:rsidRPr="0059341C" w:rsidRDefault="0059341C" w:rsidP="0036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341C">
              <w:br w:type="page"/>
            </w:r>
          </w:p>
          <w:p w14:paraId="78DA4A16" w14:textId="16EE2DCB" w:rsidR="00A25133" w:rsidRPr="0059341C" w:rsidRDefault="00A25133" w:rsidP="0036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3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День 2 – </w:t>
            </w:r>
            <w:r w:rsidR="000D6EE2" w:rsidRPr="00593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Pr="00593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0D6EE2" w:rsidRPr="00593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593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.2024 (</w:t>
            </w:r>
            <w:r w:rsidRPr="005934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середа</w:t>
            </w:r>
            <w:r w:rsidRPr="00593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A25133" w:rsidRPr="008C22C4" w14:paraId="06CFCBFA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ABAD" w14:textId="77777777" w:rsidR="00A25133" w:rsidRPr="008C22C4" w:rsidRDefault="00A25133" w:rsidP="0036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08.45—09.00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4D3EF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зустрічей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2143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A25133" w:rsidRPr="000B61A3" w14:paraId="63F211FF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0F7FB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9.00-09.50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B4F3" w14:textId="77777777" w:rsidR="00A25133" w:rsidRDefault="00A25133" w:rsidP="00363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Огляд матеріально-технічної бази, що використовується під час реалізації ОП</w:t>
            </w:r>
          </w:p>
          <w:p w14:paraId="58F3705D" w14:textId="77777777" w:rsidR="00185B63" w:rsidRDefault="00185B63" w:rsidP="00363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32FE441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 </w:t>
            </w:r>
            <w:hyperlink r:id="rId17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/82134935738?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OnCEfLBl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10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el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1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iWvdjFHwreO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3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QcIdt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1F546EC0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821 3493 5738</w:t>
            </w:r>
          </w:p>
          <w:p w14:paraId="05298D20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  <w:p w14:paraId="27C640EF" w14:textId="097E9A55" w:rsidR="00185B63" w:rsidRPr="008C22C4" w:rsidRDefault="00185B6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F47E0" w14:textId="77777777" w:rsidR="00A25133" w:rsidRPr="0059341C" w:rsidRDefault="00A25133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4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групи.</w:t>
            </w:r>
          </w:p>
          <w:p w14:paraId="7625A4D6" w14:textId="77777777" w:rsidR="00297581" w:rsidRDefault="00A25133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4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Особи, залучені до ог</w:t>
            </w:r>
            <w:r w:rsidR="0029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ляду матеріально-технічної бази:</w:t>
            </w:r>
          </w:p>
          <w:p w14:paraId="487655F2" w14:textId="77777777" w:rsidR="00297581" w:rsidRPr="00297581" w:rsidRDefault="000712BB" w:rsidP="002975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934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7581" w:rsidRPr="0029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кафедри інтелектуальних комп’ютерних систем </w:t>
            </w:r>
            <w:r w:rsidR="00297581" w:rsidRPr="00297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Бабкова Надія Вікторівна.</w:t>
            </w:r>
          </w:p>
          <w:p w14:paraId="2820F945" w14:textId="77777777" w:rsidR="00A25133" w:rsidRDefault="00297581" w:rsidP="002975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975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Гарант ОП </w:t>
            </w:r>
            <w:proofErr w:type="spellStart"/>
            <w:r w:rsidRPr="00297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Шаронова</w:t>
            </w:r>
            <w:proofErr w:type="spellEnd"/>
            <w:r w:rsidRPr="00297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Наталія Валеріївна</w:t>
            </w:r>
          </w:p>
          <w:p w14:paraId="0C9C5192" w14:textId="0909B6DB" w:rsidR="00297581" w:rsidRPr="0059341C" w:rsidRDefault="00297581" w:rsidP="0029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Директор Науково-технічної бібліотеки НТУ «ХПІ» </w:t>
            </w:r>
            <w:proofErr w:type="spellStart"/>
            <w:r w:rsidRPr="00297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Главчева</w:t>
            </w:r>
            <w:proofErr w:type="spellEnd"/>
            <w:r w:rsidRPr="00297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Юлія Миколаївна</w:t>
            </w:r>
          </w:p>
        </w:tc>
      </w:tr>
      <w:tr w:rsidR="00A25133" w:rsidRPr="008C22C4" w14:paraId="1C3CBCA5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5A2C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09.50-10.00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3175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Підсумовування огляду. Підготовка до зустрічі 7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74FCA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A25133" w:rsidRPr="000B61A3" w14:paraId="31772C30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CB9F" w14:textId="3AA7F883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10.00-10.</w:t>
            </w:r>
            <w:r w:rsidR="00BF0EB5"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81F5A" w14:textId="77777777" w:rsidR="00A25133" w:rsidRDefault="00A25133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 7 і</w:t>
            </w: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адміністративним персоналом </w:t>
            </w:r>
          </w:p>
          <w:p w14:paraId="1BFDEC6E" w14:textId="77777777" w:rsidR="00185B63" w:rsidRDefault="00185B63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45F882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 </w:t>
            </w:r>
            <w:hyperlink r:id="rId18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/82134935738?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OnCEfLBl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10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el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1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iWvdjFHwreO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3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QcIdt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185B7FCD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821 3493 5738</w:t>
            </w:r>
          </w:p>
          <w:p w14:paraId="09429698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  <w:p w14:paraId="4F19901E" w14:textId="3D37AD3E" w:rsidR="00185B63" w:rsidRPr="008C22C4" w:rsidRDefault="00185B6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A452" w14:textId="77777777" w:rsidR="00A25133" w:rsidRPr="008C22C4" w:rsidRDefault="00A25133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групи.</w:t>
            </w:r>
          </w:p>
          <w:p w14:paraId="21E7367B" w14:textId="3BB3E620" w:rsidR="00B34568" w:rsidRPr="00481A74" w:rsidRDefault="00B34568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 w:rsidR="00A25133"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</w:t>
            </w:r>
            <w:r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відділу</w:t>
            </w:r>
            <w:r w:rsidR="00481A74"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1A74" w:rsidRPr="00593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Хазієва Світлана Сергіївна</w:t>
            </w:r>
            <w:r w:rsidR="00914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007FD717" w14:textId="7F9038DB" w:rsidR="00B34568" w:rsidRPr="00481A74" w:rsidRDefault="00B34568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методичного відділу</w:t>
            </w:r>
            <w:r w:rsidR="00481A74"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1A74" w:rsidRPr="00593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Радогуз</w:t>
            </w:r>
            <w:proofErr w:type="spellEnd"/>
            <w:r w:rsidR="00481A74" w:rsidRPr="00593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Сергій Анатолійович</w:t>
            </w:r>
            <w:r w:rsidR="00914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7FD42673" w14:textId="5AE22497" w:rsidR="00B34568" w:rsidRPr="0059341C" w:rsidRDefault="00B34568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міжнародних </w:t>
            </w:r>
            <w:r w:rsidR="008C22C4"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зав’язків</w:t>
            </w:r>
            <w:r w:rsidR="00481A74"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1A74" w:rsidRPr="00593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Гончаров Олександр </w:t>
            </w:r>
            <w:proofErr w:type="spellStart"/>
            <w:r w:rsidR="00481A74" w:rsidRPr="00593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Андрiйович</w:t>
            </w:r>
            <w:proofErr w:type="spellEnd"/>
            <w:r w:rsidR="00914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40604A56" w14:textId="30A29896" w:rsidR="00A9218B" w:rsidRPr="0059341C" w:rsidRDefault="00A9218B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 (представник) науково-дослідної частини</w:t>
            </w:r>
            <w:r w:rsidR="00481A74"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1A74" w:rsidRPr="00593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Кривобок</w:t>
            </w:r>
            <w:proofErr w:type="spellEnd"/>
            <w:r w:rsidR="00481A74" w:rsidRPr="00593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Руслан Вікторович</w:t>
            </w:r>
            <w:r w:rsidR="00914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1497BA47" w14:textId="68C48343" w:rsidR="002971B9" w:rsidRPr="0059341C" w:rsidRDefault="0047580C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25133"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ерівник </w:t>
            </w:r>
            <w:r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(представник) </w:t>
            </w:r>
            <w:r w:rsidR="00A25133" w:rsidRPr="00481A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відділу забезпечення якості освіти </w:t>
            </w:r>
            <w:r w:rsidR="00481A74" w:rsidRPr="00593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Коссе Олександра Борисівна</w:t>
            </w:r>
            <w:r w:rsidR="00914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282869FF" w14:textId="55EC9A33" w:rsidR="002971B9" w:rsidRPr="008C22C4" w:rsidRDefault="000B3457" w:rsidP="00232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1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(представник) відділу кадрів </w:t>
            </w:r>
            <w:proofErr w:type="spellStart"/>
            <w:r w:rsidR="00481A74" w:rsidRPr="0059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Акіменко</w:t>
            </w:r>
            <w:proofErr w:type="spellEnd"/>
            <w:r w:rsidR="00481A74" w:rsidRPr="0059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Дмитро Олексійович</w:t>
            </w:r>
            <w:r w:rsidR="009146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A25133" w:rsidRPr="008C22C4" w14:paraId="1F82BB8C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6EB07" w14:textId="5F39FF3C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BF0EB5"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0–11.00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35139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Підсумовування зустрічі 7. Підготовка до зустрічі 8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FBDD8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A25133" w:rsidRPr="000B61A3" w14:paraId="69CC70CC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68C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11.00–11.40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97B9" w14:textId="77777777" w:rsidR="00A25133" w:rsidRDefault="00A25133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8 </w:t>
            </w: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допоміжними (сервісними) структурними підрозділами</w:t>
            </w:r>
          </w:p>
          <w:p w14:paraId="19FBFDBC" w14:textId="77777777" w:rsidR="00185B63" w:rsidRDefault="00185B63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198BC9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 </w:t>
            </w:r>
            <w:hyperlink r:id="rId19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/82134935738?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OnCEfLBl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10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el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1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iWvdjFHwreO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3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QcIdt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5E147E73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821 3493 5738</w:t>
            </w:r>
          </w:p>
          <w:p w14:paraId="5343F936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  <w:p w14:paraId="3E3F4E02" w14:textId="05DD686E" w:rsidR="00185B63" w:rsidRPr="008C22C4" w:rsidRDefault="00185B6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7407" w14:textId="77777777" w:rsidR="00A25133" w:rsidRPr="008C22C4" w:rsidRDefault="00A25133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14:paraId="00FCB5C7" w14:textId="70E46FD7" w:rsidR="00041D4B" w:rsidRPr="00232909" w:rsidRDefault="00041D4B" w:rsidP="0036308E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uk-UA"/>
              </w:rPr>
            </w:pPr>
            <w:r w:rsidRPr="00232909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uk-UA"/>
              </w:rPr>
              <w:t>Начальник (представник) відділу діловодства та канцелярії</w:t>
            </w:r>
            <w:r w:rsidR="00481A74" w:rsidRPr="00232909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="00481A74" w:rsidRPr="0059341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Герасименко Ірина Іванівна</w:t>
            </w:r>
            <w:r w:rsidR="0091467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  <w:p w14:paraId="4D43A0BE" w14:textId="06A378BB" w:rsidR="0056382C" w:rsidRPr="0059341C" w:rsidRDefault="0056382C" w:rsidP="0036308E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232909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uk-UA"/>
              </w:rPr>
              <w:t>Навчально-методичний відділ договірної і практичної підготовки</w:t>
            </w:r>
            <w:r w:rsidR="00481A74" w:rsidRPr="00232909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="00481A74" w:rsidRPr="0059341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Платонова Валентина Вікторівна</w:t>
            </w:r>
            <w:r w:rsidR="0091467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  <w:p w14:paraId="77699508" w14:textId="485B4785" w:rsidR="0056382C" w:rsidRPr="00232909" w:rsidRDefault="0056382C" w:rsidP="00363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3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Директор науково-технічної бібліотеки</w:t>
            </w:r>
            <w:r w:rsidR="00481A74" w:rsidRPr="0023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481A74" w:rsidRPr="0059341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Главчева</w:t>
            </w:r>
            <w:proofErr w:type="spellEnd"/>
            <w:r w:rsidR="00481A74" w:rsidRPr="0059341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Юлія Миколаївна</w:t>
            </w:r>
            <w:r w:rsidR="009146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329FE6CA" w14:textId="7EAA63BF" w:rsidR="00C47D45" w:rsidRPr="006E2692" w:rsidRDefault="0056382C" w:rsidP="003630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23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</w:t>
            </w:r>
            <w:r w:rsidR="00C47D45" w:rsidRPr="0023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иректор</w:t>
            </w:r>
            <w:r w:rsidR="008C22C4" w:rsidRPr="0023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Освітній центр "Німецький технічний факультет"</w:t>
            </w:r>
            <w:r w:rsidR="00C47D45" w:rsidRPr="0023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232909" w:rsidRPr="006E26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Мешков</w:t>
            </w:r>
            <w:proofErr w:type="spellEnd"/>
            <w:r w:rsidR="00232909" w:rsidRPr="006E26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Денис Вікторович</w:t>
            </w:r>
            <w:r w:rsidR="009146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24CD3FAD" w14:textId="69C17FF5" w:rsidR="000716A4" w:rsidRPr="00232909" w:rsidRDefault="000716A4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психологічної служби</w:t>
            </w:r>
            <w:r w:rsidR="00232909" w:rsidRPr="00232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2909" w:rsidRPr="006E2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Підбуцька</w:t>
            </w:r>
            <w:proofErr w:type="spellEnd"/>
            <w:r w:rsidR="00232909" w:rsidRPr="006E2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Ніна Вікторівна</w:t>
            </w:r>
            <w:r w:rsidR="009146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7F4C95F4" w14:textId="3F56D7A9" w:rsidR="000716A4" w:rsidRPr="006E2692" w:rsidRDefault="00A9218B" w:rsidP="003630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2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Центру «Кар’єра»</w:t>
            </w:r>
            <w:r w:rsidR="00232909" w:rsidRPr="00232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2909" w:rsidRPr="006E2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Платонова Валентина Вікторівна</w:t>
            </w:r>
            <w:r w:rsidR="009146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5B68A1F9" w14:textId="2028EE1D" w:rsidR="0047580C" w:rsidRPr="00232909" w:rsidRDefault="0047580C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</w:t>
            </w:r>
            <w:r w:rsidR="000D6EE2" w:rsidRPr="00232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(представник)</w:t>
            </w:r>
            <w:r w:rsidRPr="00232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приймальної комісії</w:t>
            </w:r>
            <w:r w:rsidR="00232909" w:rsidRPr="00232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2909" w:rsidRPr="006E2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Білик Сергій Юрійович</w:t>
            </w:r>
            <w:r w:rsidR="00232909" w:rsidRPr="00232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32909" w:rsidRPr="006E2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Зінченко Ліна Володимирівна.</w:t>
            </w:r>
          </w:p>
          <w:p w14:paraId="646DF7E8" w14:textId="019C3954" w:rsidR="00A25133" w:rsidRPr="008C22C4" w:rsidRDefault="0056382C" w:rsidP="00232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29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Представник фінансової (бухгалтерської) служби</w:t>
            </w:r>
            <w:r w:rsidR="002329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2909" w:rsidRPr="006E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Д’якова</w:t>
            </w:r>
            <w:proofErr w:type="spellEnd"/>
            <w:r w:rsidR="00232909" w:rsidRPr="006E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Алла</w:t>
            </w:r>
            <w:r w:rsidR="00914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A25133" w:rsidRPr="008C22C4" w14:paraId="01EE629D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2311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11.40–12.00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E1EA9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Підсумовування зустрічі 8. Підготовка до зустрічі 9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3149" w14:textId="13C89849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групи.</w:t>
            </w:r>
          </w:p>
        </w:tc>
      </w:tr>
      <w:tr w:rsidR="00A25133" w:rsidRPr="000B61A3" w14:paraId="184B0893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D124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12.00–12.40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37B72" w14:textId="77777777" w:rsidR="00A25133" w:rsidRDefault="00A25133" w:rsidP="003630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9 </w:t>
            </w:r>
            <w:r w:rsidRPr="008C22C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із випускниками</w:t>
            </w:r>
          </w:p>
          <w:p w14:paraId="5A04176D" w14:textId="77777777" w:rsidR="00185B63" w:rsidRDefault="00185B63" w:rsidP="003630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7CD954FA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 </w:t>
            </w:r>
            <w:hyperlink r:id="rId20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/82134935738?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OnCEfLBl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10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el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1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iWvdjFHwreO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3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QcIdt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389DFCBF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821 3493 5738</w:t>
            </w:r>
          </w:p>
          <w:p w14:paraId="1FF60407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  <w:p w14:paraId="77E91D15" w14:textId="61A38A78" w:rsidR="00185B63" w:rsidRPr="008C22C4" w:rsidRDefault="00185B6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98A7" w14:textId="77777777" w:rsidR="00A25133" w:rsidRPr="008C22C4" w:rsidRDefault="00A25133" w:rsidP="0036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групи.</w:t>
            </w:r>
          </w:p>
          <w:p w14:paraId="13A0BBA3" w14:textId="728F8EF1" w:rsidR="000C1F24" w:rsidRPr="008C22C4" w:rsidRDefault="00A25133" w:rsidP="006E2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Випускники </w:t>
            </w:r>
            <w:r w:rsidR="00A440DC"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</w:t>
            </w: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25133" w:rsidRPr="008C22C4" w14:paraId="19DC6926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4B743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12.40–13.00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403D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Підсумовування зустрічі 9.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0ECB" w14:textId="0E0FEB75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групи.</w:t>
            </w:r>
          </w:p>
        </w:tc>
      </w:tr>
      <w:tr w:rsidR="00A25133" w:rsidRPr="008C22C4" w14:paraId="638CB3F2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A3C2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13.00–14.00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11DC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Обідня перерва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EEA3B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A25133" w:rsidRPr="000B61A3" w14:paraId="0571AEF9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34F0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14.00-14.40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B5D9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Резервна зустріч 2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C3DCA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групи.</w:t>
            </w:r>
          </w:p>
          <w:p w14:paraId="59BB672A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Особи, додатково запрошені на резервну зустріч 2.</w:t>
            </w:r>
          </w:p>
        </w:tc>
      </w:tr>
      <w:tr w:rsidR="00A25133" w:rsidRPr="008C22C4" w14:paraId="55827E14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22B78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14.40–15.30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9074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фінального брифінгу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4A7B3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групи.</w:t>
            </w:r>
          </w:p>
        </w:tc>
      </w:tr>
      <w:tr w:rsidR="00A25133" w:rsidRPr="000B61A3" w14:paraId="1E9C6007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AF5E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15.30–16.00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7324" w14:textId="77777777" w:rsidR="00A25133" w:rsidRDefault="00A25133" w:rsidP="003630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Фінальна зустріч</w:t>
            </w:r>
          </w:p>
          <w:p w14:paraId="6CF18862" w14:textId="77777777" w:rsidR="00185B63" w:rsidRDefault="00185B63" w:rsidP="003630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EADF2FD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ідключитись</w:t>
            </w:r>
            <w:proofErr w:type="spellEnd"/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 xml:space="preserve"> до конференції 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Zoom</w:t>
            </w:r>
            <w:r w:rsidRPr="000B61A3"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 </w:t>
            </w:r>
            <w:hyperlink r:id="rId21" w:history="1"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https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://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02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web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zoom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us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j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/82134935738?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OnCEfLBl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10</w:t>
              </w:r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el</w:t>
              </w:r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1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iWvdjFHwreO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3</w:t>
              </w:r>
              <w:proofErr w:type="spellStart"/>
              <w:r>
                <w:rPr>
                  <w:rStyle w:val="a5"/>
                  <w:rFonts w:eastAsia="Times New Roman"/>
                  <w:sz w:val="24"/>
                  <w:szCs w:val="24"/>
                  <w:lang w:eastAsia="uk-UA"/>
                </w:rPr>
                <w:t>QcIdt</w:t>
              </w:r>
              <w:proofErr w:type="spellEnd"/>
              <w:r w:rsidRPr="000B61A3">
                <w:rPr>
                  <w:rStyle w:val="a5"/>
                  <w:rFonts w:eastAsia="Times New Roman"/>
                  <w:sz w:val="24"/>
                  <w:szCs w:val="24"/>
                  <w:lang w:val="ru-RU" w:eastAsia="uk-UA"/>
                </w:rPr>
                <w:t>.1</w:t>
              </w:r>
            </w:hyperlink>
          </w:p>
          <w:p w14:paraId="524FAB80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конференції: 821 3493 5738</w:t>
            </w:r>
          </w:p>
          <w:p w14:paraId="5573344D" w14:textId="77777777" w:rsidR="00185B63" w:rsidRDefault="00185B63" w:rsidP="00185B6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Пароль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 2024</w:t>
            </w:r>
          </w:p>
          <w:p w14:paraId="48F3646B" w14:textId="60FD3545" w:rsidR="00185B63" w:rsidRPr="008C22C4" w:rsidRDefault="00185B6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2A59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групи.</w:t>
            </w:r>
          </w:p>
          <w:p w14:paraId="36BFC595" w14:textId="77777777" w:rsidR="000B61A3" w:rsidRPr="000B61A3" w:rsidRDefault="000B61A3" w:rsidP="000B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61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ТВО ректора </w:t>
            </w:r>
            <w:proofErr w:type="spellStart"/>
            <w:r w:rsidRPr="000B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Мигущенко</w:t>
            </w:r>
            <w:proofErr w:type="spellEnd"/>
            <w:r w:rsidRPr="000B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Руслан Павлович.</w:t>
            </w:r>
          </w:p>
          <w:p w14:paraId="760BBF44" w14:textId="77777777" w:rsidR="000B61A3" w:rsidRPr="000B61A3" w:rsidRDefault="000B61A3" w:rsidP="000B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61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Директор навчально-наукового інституту соціально-гуманітарних технологій </w:t>
            </w:r>
            <w:r w:rsidRPr="000B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Кіпенський Андрій Володимирович.</w:t>
            </w:r>
          </w:p>
          <w:p w14:paraId="3BB58140" w14:textId="77777777" w:rsidR="000B61A3" w:rsidRPr="000B61A3" w:rsidRDefault="000B61A3" w:rsidP="000B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61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Завідувач кафедри інтелектуальних комп’ютерних систем </w:t>
            </w:r>
            <w:proofErr w:type="spellStart"/>
            <w:r w:rsidRPr="000B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Бабкова</w:t>
            </w:r>
            <w:proofErr w:type="spellEnd"/>
            <w:r w:rsidRPr="000B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Надія Вікторівна.</w:t>
            </w:r>
          </w:p>
          <w:p w14:paraId="5DDA6688" w14:textId="3D2C3D4E" w:rsidR="00A25133" w:rsidRPr="008C22C4" w:rsidRDefault="000B61A3" w:rsidP="000B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6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Гарант ОП </w:t>
            </w:r>
            <w:proofErr w:type="spellStart"/>
            <w:r w:rsidRPr="000B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Шаронова</w:t>
            </w:r>
            <w:proofErr w:type="spellEnd"/>
            <w:r w:rsidRPr="000B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Наталія Валеріївна.</w:t>
            </w:r>
          </w:p>
        </w:tc>
      </w:tr>
      <w:tr w:rsidR="00A25133" w:rsidRPr="008C22C4" w14:paraId="295DE5C7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CA03E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16.00-18.00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C511A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Внутрішня зустріч експертної групи.</w:t>
            </w:r>
          </w:p>
          <w:p w14:paraId="46001F8C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документами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142E" w14:textId="7DED2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групи.</w:t>
            </w:r>
          </w:p>
        </w:tc>
      </w:tr>
      <w:tr w:rsidR="00A25133" w:rsidRPr="008C22C4" w14:paraId="17F8111F" w14:textId="77777777">
        <w:trPr>
          <w:gridAfter w:val="1"/>
          <w:wAfter w:w="10" w:type="dxa"/>
          <w:cantSplit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DE8F" w14:textId="77777777" w:rsidR="00A25133" w:rsidRPr="008C22C4" w:rsidRDefault="00A25133" w:rsidP="0036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D090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227E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133" w:rsidRPr="008C22C4" w14:paraId="28349CB5" w14:textId="77777777">
        <w:trPr>
          <w:cantSplit/>
        </w:trPr>
        <w:tc>
          <w:tcPr>
            <w:tcW w:w="15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2B58178" w14:textId="2D619224" w:rsidR="00A25133" w:rsidRPr="006E2692" w:rsidRDefault="00A25133" w:rsidP="0036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E2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День 3 – </w:t>
            </w:r>
            <w:r w:rsidR="00B64413" w:rsidRPr="006E2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  <w:r w:rsidRPr="006E2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B64413" w:rsidRPr="006E2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6E2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.2024 (</w:t>
            </w:r>
            <w:r w:rsidRPr="006E26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четвер</w:t>
            </w:r>
            <w:r w:rsidRPr="006E2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A25133" w:rsidRPr="008C22C4" w14:paraId="60112DCF" w14:textId="77777777">
        <w:trPr>
          <w:gridAfter w:val="1"/>
          <w:wAfter w:w="10" w:type="dxa"/>
          <w:cantSplit/>
          <w:trHeight w:val="54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8381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09.00–18.00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A4BC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«День суджень»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внутрішня зустріч експертної групи </w:t>
            </w:r>
          </w:p>
          <w:p w14:paraId="53A594F7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AB50" w14:textId="77777777" w:rsidR="00A25133" w:rsidRPr="008C22C4" w:rsidRDefault="00A25133" w:rsidP="0036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22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експертної групи</w:t>
            </w:r>
            <w:r w:rsidRPr="008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3BC8DEE6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41BF84B" w14:textId="77777777" w:rsidR="00A25133" w:rsidRPr="008C22C4" w:rsidRDefault="00A25133" w:rsidP="0036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0E1752DE" w14:textId="77777777" w:rsidR="006C7C5B" w:rsidRPr="008C22C4" w:rsidRDefault="006C7C5B" w:rsidP="0036308E">
      <w:pPr>
        <w:spacing w:after="0" w:line="240" w:lineRule="auto"/>
        <w:rPr>
          <w:lang w:val="uk-UA"/>
        </w:rPr>
      </w:pPr>
    </w:p>
    <w:sectPr w:rsidR="006C7C5B" w:rsidRPr="008C22C4" w:rsidSect="00B70D62">
      <w:pgSz w:w="16838" w:h="11906" w:orient="landscape"/>
      <w:pgMar w:top="851" w:right="851" w:bottom="709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02218" w14:textId="77777777" w:rsidR="00EB4E33" w:rsidRDefault="00EB4E33">
      <w:pPr>
        <w:spacing w:line="240" w:lineRule="auto"/>
      </w:pPr>
      <w:r>
        <w:separator/>
      </w:r>
    </w:p>
  </w:endnote>
  <w:endnote w:type="continuationSeparator" w:id="0">
    <w:p w14:paraId="7385374B" w14:textId="77777777" w:rsidR="00EB4E33" w:rsidRDefault="00EB4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6BB3C" w14:textId="77777777" w:rsidR="00EB4E33" w:rsidRDefault="00EB4E33">
      <w:pPr>
        <w:spacing w:after="0"/>
      </w:pPr>
      <w:r>
        <w:separator/>
      </w:r>
    </w:p>
  </w:footnote>
  <w:footnote w:type="continuationSeparator" w:id="0">
    <w:p w14:paraId="0B978D39" w14:textId="77777777" w:rsidR="00EB4E33" w:rsidRDefault="00EB4E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B6"/>
    <w:rsid w:val="000157B7"/>
    <w:rsid w:val="000327E3"/>
    <w:rsid w:val="00041D4B"/>
    <w:rsid w:val="000566A7"/>
    <w:rsid w:val="000712BB"/>
    <w:rsid w:val="000716A4"/>
    <w:rsid w:val="000A3637"/>
    <w:rsid w:val="000B1A4D"/>
    <w:rsid w:val="000B3457"/>
    <w:rsid w:val="000B61A3"/>
    <w:rsid w:val="000C1F24"/>
    <w:rsid w:val="000D6EE2"/>
    <w:rsid w:val="000E09BA"/>
    <w:rsid w:val="000F0BB5"/>
    <w:rsid w:val="000F22B0"/>
    <w:rsid w:val="0010413B"/>
    <w:rsid w:val="00126590"/>
    <w:rsid w:val="00132FBF"/>
    <w:rsid w:val="001576A3"/>
    <w:rsid w:val="00176A90"/>
    <w:rsid w:val="00185B63"/>
    <w:rsid w:val="00190B4B"/>
    <w:rsid w:val="001A63FD"/>
    <w:rsid w:val="001D466B"/>
    <w:rsid w:val="00202D55"/>
    <w:rsid w:val="00232909"/>
    <w:rsid w:val="00263499"/>
    <w:rsid w:val="00294BCD"/>
    <w:rsid w:val="002971B9"/>
    <w:rsid w:val="00297581"/>
    <w:rsid w:val="002978FD"/>
    <w:rsid w:val="002C0A1C"/>
    <w:rsid w:val="002C7980"/>
    <w:rsid w:val="002D195C"/>
    <w:rsid w:val="002D445B"/>
    <w:rsid w:val="00342827"/>
    <w:rsid w:val="0036308E"/>
    <w:rsid w:val="003634B0"/>
    <w:rsid w:val="00374174"/>
    <w:rsid w:val="0038638C"/>
    <w:rsid w:val="00395DD1"/>
    <w:rsid w:val="003E3BBE"/>
    <w:rsid w:val="003F4620"/>
    <w:rsid w:val="003F60D9"/>
    <w:rsid w:val="00401371"/>
    <w:rsid w:val="004122B8"/>
    <w:rsid w:val="004215B2"/>
    <w:rsid w:val="004269AB"/>
    <w:rsid w:val="00435A5A"/>
    <w:rsid w:val="00446F09"/>
    <w:rsid w:val="0047580C"/>
    <w:rsid w:val="00481A74"/>
    <w:rsid w:val="004A6EED"/>
    <w:rsid w:val="004C7ADC"/>
    <w:rsid w:val="004E2D43"/>
    <w:rsid w:val="005005C6"/>
    <w:rsid w:val="00511543"/>
    <w:rsid w:val="005138CD"/>
    <w:rsid w:val="005235E0"/>
    <w:rsid w:val="00556EA1"/>
    <w:rsid w:val="005570E5"/>
    <w:rsid w:val="0056382C"/>
    <w:rsid w:val="005701D4"/>
    <w:rsid w:val="00574B4E"/>
    <w:rsid w:val="0059341C"/>
    <w:rsid w:val="00594CF4"/>
    <w:rsid w:val="005C61AC"/>
    <w:rsid w:val="005E6FD9"/>
    <w:rsid w:val="006048D9"/>
    <w:rsid w:val="00604C21"/>
    <w:rsid w:val="006167D2"/>
    <w:rsid w:val="00636E71"/>
    <w:rsid w:val="006413EF"/>
    <w:rsid w:val="006505F8"/>
    <w:rsid w:val="00665FF0"/>
    <w:rsid w:val="006746AC"/>
    <w:rsid w:val="00693C63"/>
    <w:rsid w:val="00694669"/>
    <w:rsid w:val="0069567F"/>
    <w:rsid w:val="006C7C5B"/>
    <w:rsid w:val="006E2692"/>
    <w:rsid w:val="006F5FF4"/>
    <w:rsid w:val="00701023"/>
    <w:rsid w:val="0070355E"/>
    <w:rsid w:val="00724EDE"/>
    <w:rsid w:val="00731A1B"/>
    <w:rsid w:val="00773E1B"/>
    <w:rsid w:val="007B2289"/>
    <w:rsid w:val="007C7FD5"/>
    <w:rsid w:val="007D3321"/>
    <w:rsid w:val="007E264C"/>
    <w:rsid w:val="00820D4A"/>
    <w:rsid w:val="00843358"/>
    <w:rsid w:val="0087325A"/>
    <w:rsid w:val="008827D3"/>
    <w:rsid w:val="00885B6E"/>
    <w:rsid w:val="008B38DA"/>
    <w:rsid w:val="008B73F4"/>
    <w:rsid w:val="008C1993"/>
    <w:rsid w:val="008C22C4"/>
    <w:rsid w:val="008D5003"/>
    <w:rsid w:val="008E681B"/>
    <w:rsid w:val="0090537F"/>
    <w:rsid w:val="00914671"/>
    <w:rsid w:val="009309BF"/>
    <w:rsid w:val="00981841"/>
    <w:rsid w:val="00987463"/>
    <w:rsid w:val="009961D0"/>
    <w:rsid w:val="009B3163"/>
    <w:rsid w:val="009F6393"/>
    <w:rsid w:val="00A03A66"/>
    <w:rsid w:val="00A045E0"/>
    <w:rsid w:val="00A06FF3"/>
    <w:rsid w:val="00A16868"/>
    <w:rsid w:val="00A25133"/>
    <w:rsid w:val="00A27CD8"/>
    <w:rsid w:val="00A36197"/>
    <w:rsid w:val="00A440DC"/>
    <w:rsid w:val="00A74EE1"/>
    <w:rsid w:val="00A9218B"/>
    <w:rsid w:val="00AA047E"/>
    <w:rsid w:val="00AA0BEE"/>
    <w:rsid w:val="00AC49D9"/>
    <w:rsid w:val="00AE2FB6"/>
    <w:rsid w:val="00AE605F"/>
    <w:rsid w:val="00AF3448"/>
    <w:rsid w:val="00B03795"/>
    <w:rsid w:val="00B13F30"/>
    <w:rsid w:val="00B22F7D"/>
    <w:rsid w:val="00B34568"/>
    <w:rsid w:val="00B44C38"/>
    <w:rsid w:val="00B56E60"/>
    <w:rsid w:val="00B64413"/>
    <w:rsid w:val="00B70D62"/>
    <w:rsid w:val="00B71195"/>
    <w:rsid w:val="00B77368"/>
    <w:rsid w:val="00BD75FE"/>
    <w:rsid w:val="00BE42E2"/>
    <w:rsid w:val="00BF0EB5"/>
    <w:rsid w:val="00C26DD8"/>
    <w:rsid w:val="00C43F5C"/>
    <w:rsid w:val="00C47D45"/>
    <w:rsid w:val="00C51DDA"/>
    <w:rsid w:val="00C54DE3"/>
    <w:rsid w:val="00C557C7"/>
    <w:rsid w:val="00C636E2"/>
    <w:rsid w:val="00C76FFB"/>
    <w:rsid w:val="00CD3AFA"/>
    <w:rsid w:val="00CE01A3"/>
    <w:rsid w:val="00CE4520"/>
    <w:rsid w:val="00CE75B1"/>
    <w:rsid w:val="00CF0578"/>
    <w:rsid w:val="00D0191D"/>
    <w:rsid w:val="00D13BF9"/>
    <w:rsid w:val="00D20C5D"/>
    <w:rsid w:val="00D21851"/>
    <w:rsid w:val="00D224FF"/>
    <w:rsid w:val="00D30473"/>
    <w:rsid w:val="00D46441"/>
    <w:rsid w:val="00D671A9"/>
    <w:rsid w:val="00D678D3"/>
    <w:rsid w:val="00D84C30"/>
    <w:rsid w:val="00D84EAD"/>
    <w:rsid w:val="00D9228E"/>
    <w:rsid w:val="00D925DA"/>
    <w:rsid w:val="00DA41E5"/>
    <w:rsid w:val="00DB6363"/>
    <w:rsid w:val="00DC59AE"/>
    <w:rsid w:val="00DD016B"/>
    <w:rsid w:val="00DD1F2B"/>
    <w:rsid w:val="00DD2254"/>
    <w:rsid w:val="00DD36EE"/>
    <w:rsid w:val="00E5659F"/>
    <w:rsid w:val="00E921C1"/>
    <w:rsid w:val="00E9575F"/>
    <w:rsid w:val="00EA3292"/>
    <w:rsid w:val="00EB4E33"/>
    <w:rsid w:val="00EC77F8"/>
    <w:rsid w:val="00EF3AB9"/>
    <w:rsid w:val="00EF6578"/>
    <w:rsid w:val="00F5124A"/>
    <w:rsid w:val="00F64A13"/>
    <w:rsid w:val="00F64C6A"/>
    <w:rsid w:val="00F6772B"/>
    <w:rsid w:val="00FA033B"/>
    <w:rsid w:val="00FB5757"/>
    <w:rsid w:val="00FD34B8"/>
    <w:rsid w:val="51F918ED"/>
    <w:rsid w:val="6D154C1A"/>
    <w:rsid w:val="72C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4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33"/>
    <w:pPr>
      <w:spacing w:after="160" w:line="259" w:lineRule="auto"/>
    </w:pPr>
    <w:rPr>
      <w:sz w:val="22"/>
      <w:szCs w:val="22"/>
      <w:lang w:val="en-US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tblPr>
      <w:tblCellMar>
        <w:left w:w="103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C22C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22C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8CD"/>
    <w:rPr>
      <w:rFonts w:ascii="Tahoma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33"/>
    <w:pPr>
      <w:spacing w:after="160" w:line="259" w:lineRule="auto"/>
    </w:pPr>
    <w:rPr>
      <w:sz w:val="22"/>
      <w:szCs w:val="22"/>
      <w:lang w:val="en-US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tblPr>
      <w:tblCellMar>
        <w:left w:w="103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C22C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22C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8CD"/>
    <w:rPr>
      <w:rFonts w:ascii="Tahoma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s02web.zoom.us/j/86897651564?pwd=KyfTzjJkissN4wctuGfvFRYd9mZctT.1" TargetMode="External"/><Relationship Id="rId18" Type="http://schemas.openxmlformats.org/officeDocument/2006/relationships/hyperlink" Target="https://us02web.zoom.us/j/82134935738?pwd=OnCEfLBl10el1iWvdjFHwreO3QcIdt.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s02web.zoom.us/j/82134935738?pwd=OnCEfLBl10el1iWvdjFHwreO3QcIdt.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6897651564?pwd=KyfTzjJkissN4wctuGfvFRYd9mZctT.1" TargetMode="External"/><Relationship Id="rId17" Type="http://schemas.openxmlformats.org/officeDocument/2006/relationships/hyperlink" Target="https://us02web.zoom.us/j/82134935738?pwd=OnCEfLBl10el1iWvdjFHwreO3QcIdt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2web.zoom.us/j/82941566644?pwd=l3t1xoeDS76kM6erG3WxoMkCFvloJw.1" TargetMode="External"/><Relationship Id="rId20" Type="http://schemas.openxmlformats.org/officeDocument/2006/relationships/hyperlink" Target="https://us02web.zoom.us/j/82134935738?pwd=OnCEfLBl10el1iWvdjFHwreO3QcIdt.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6897651564?pwd=KyfTzjJkissN4wctuGfvFRYd9mZctT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6897651564?pwd=KyfTzjJkissN4wctuGfvFRYd9mZctT.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2web.zoom.us/j/86897651564?pwd=KyfTzjJkissN4wctuGfvFRYd9mZctT.1" TargetMode="External"/><Relationship Id="rId19" Type="http://schemas.openxmlformats.org/officeDocument/2006/relationships/hyperlink" Target="https://us02web.zoom.us/j/82134935738?pwd=OnCEfLBl10el1iWvdjFHwreO3QcIdt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6897651564?pwd=KyfTzjJkissN4wctuGfvFRYd9mZctT.1" TargetMode="External"/><Relationship Id="rId14" Type="http://schemas.openxmlformats.org/officeDocument/2006/relationships/hyperlink" Target="https://us02web.zoom.us/j/86897651564?pwd=KyfTzjJkissN4wctuGfvFRYd9mZctT.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305E-64F8-4C94-B32E-357F8D79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8310</Words>
  <Characters>4738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</Company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VTEI-Lenovo-2021</dc:creator>
  <cp:lastModifiedBy>Mikhail</cp:lastModifiedBy>
  <cp:revision>2</cp:revision>
  <cp:lastPrinted>2024-10-24T07:38:00Z</cp:lastPrinted>
  <dcterms:created xsi:type="dcterms:W3CDTF">2024-10-24T08:17:00Z</dcterms:created>
  <dcterms:modified xsi:type="dcterms:W3CDTF">2024-10-24T08:17:00Z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7381ED0C63E5455EABF7D13B04626D91_13</vt:lpwstr>
  </property>
</Properties>
</file>