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3164" w14:textId="77777777" w:rsidR="00DB55D6" w:rsidRDefault="00DB55D6" w:rsidP="00DF3CCD">
      <w:pPr>
        <w:ind w:left="101"/>
      </w:pPr>
    </w:p>
    <w:p w14:paraId="6B67546E" w14:textId="13B6BCFF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7987EEA7">
            <wp:extent cx="1838325" cy="97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64" cy="9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72A34797" w14:textId="77777777" w:rsidR="006E6FF5" w:rsidRDefault="006E6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43767575" w14:textId="6EDB6AF6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951E9F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3EED7F00" w14:textId="77777777" w:rsidR="00120C41" w:rsidRDefault="00192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віддаленої (дистанційної) роботи експертної групи під час проведення акредитаційної експертизи </w:t>
      </w:r>
      <w:r w:rsidR="006E6FF5" w:rsidRPr="006E6FF5">
        <w:rPr>
          <w:rFonts w:ascii="Georgia" w:eastAsia="Georgia" w:hAnsi="Georgia" w:cs="Georgia"/>
          <w:b/>
          <w:sz w:val="28"/>
          <w:szCs w:val="28"/>
        </w:rPr>
        <w:t xml:space="preserve">за спеціальністю </w:t>
      </w:r>
      <w:r w:rsidR="00120C41">
        <w:rPr>
          <w:rFonts w:ascii="Georgia" w:eastAsia="Georgia" w:hAnsi="Georgia" w:cs="Georgia"/>
          <w:b/>
          <w:sz w:val="28"/>
          <w:szCs w:val="28"/>
        </w:rPr>
        <w:t>26</w:t>
      </w:r>
      <w:r w:rsidR="006E6FF5" w:rsidRPr="006E6FF5">
        <w:rPr>
          <w:rFonts w:ascii="Georgia" w:eastAsia="Georgia" w:hAnsi="Georgia" w:cs="Georgia"/>
          <w:b/>
          <w:sz w:val="28"/>
          <w:szCs w:val="28"/>
        </w:rPr>
        <w:t>3 «</w:t>
      </w:r>
      <w:r w:rsidR="00120C41">
        <w:rPr>
          <w:rFonts w:ascii="Georgia" w:eastAsia="Georgia" w:hAnsi="Georgia" w:cs="Georgia"/>
          <w:b/>
          <w:sz w:val="28"/>
          <w:szCs w:val="28"/>
        </w:rPr>
        <w:t>Цивільна безпека</w:t>
      </w:r>
      <w:r w:rsidR="006E6FF5" w:rsidRPr="006E6FF5">
        <w:rPr>
          <w:rFonts w:ascii="Georgia" w:eastAsia="Georgia" w:hAnsi="Georgia" w:cs="Georgia"/>
          <w:b/>
          <w:sz w:val="28"/>
          <w:szCs w:val="28"/>
        </w:rPr>
        <w:t xml:space="preserve">» </w:t>
      </w:r>
    </w:p>
    <w:p w14:paraId="23CD3464" w14:textId="382E0622" w:rsidR="006E6FF5" w:rsidRDefault="006E6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6E6FF5">
        <w:rPr>
          <w:rFonts w:ascii="Georgia" w:eastAsia="Georgia" w:hAnsi="Georgia" w:cs="Georgia"/>
          <w:b/>
          <w:sz w:val="28"/>
          <w:szCs w:val="28"/>
        </w:rPr>
        <w:t>освітн</w:t>
      </w:r>
      <w:r w:rsidR="00120C41">
        <w:rPr>
          <w:rFonts w:ascii="Georgia" w:eastAsia="Georgia" w:hAnsi="Georgia" w:cs="Georgia"/>
          <w:b/>
          <w:sz w:val="28"/>
          <w:szCs w:val="28"/>
        </w:rPr>
        <w:t>ьої</w:t>
      </w:r>
      <w:r w:rsidRPr="006E6FF5">
        <w:rPr>
          <w:rFonts w:ascii="Georgia" w:eastAsia="Georgia" w:hAnsi="Georgia" w:cs="Georgia"/>
          <w:b/>
          <w:sz w:val="28"/>
          <w:szCs w:val="28"/>
        </w:rPr>
        <w:t xml:space="preserve"> програм</w:t>
      </w:r>
      <w:r w:rsidR="00120C41">
        <w:rPr>
          <w:rFonts w:ascii="Georgia" w:eastAsia="Georgia" w:hAnsi="Georgia" w:cs="Georgia"/>
          <w:b/>
          <w:sz w:val="28"/>
          <w:szCs w:val="28"/>
        </w:rPr>
        <w:t>и</w:t>
      </w:r>
      <w:r w:rsidRPr="006E6FF5">
        <w:rPr>
          <w:rFonts w:ascii="Georgia" w:eastAsia="Georgia" w:hAnsi="Georgia" w:cs="Georgia"/>
          <w:b/>
          <w:sz w:val="28"/>
          <w:szCs w:val="28"/>
        </w:rPr>
        <w:t xml:space="preserve"> </w:t>
      </w:r>
      <w:bookmarkStart w:id="0" w:name="_GoBack"/>
      <w:bookmarkEnd w:id="0"/>
      <w:r w:rsidRPr="006E6FF5">
        <w:rPr>
          <w:rFonts w:ascii="Georgia" w:eastAsia="Georgia" w:hAnsi="Georgia" w:cs="Georgia"/>
          <w:b/>
          <w:sz w:val="28"/>
          <w:szCs w:val="28"/>
        </w:rPr>
        <w:t>«</w:t>
      </w:r>
      <w:r w:rsidR="00120C41">
        <w:rPr>
          <w:rFonts w:ascii="Georgia" w:eastAsia="Georgia" w:hAnsi="Georgia" w:cs="Georgia"/>
          <w:b/>
          <w:sz w:val="28"/>
          <w:szCs w:val="28"/>
        </w:rPr>
        <w:t>Охорона праці</w:t>
      </w:r>
      <w:r w:rsidRPr="006E6FF5">
        <w:rPr>
          <w:rFonts w:ascii="Georgia" w:eastAsia="Georgia" w:hAnsi="Georgia" w:cs="Georgia"/>
          <w:b/>
          <w:sz w:val="28"/>
          <w:szCs w:val="28"/>
        </w:rPr>
        <w:t xml:space="preserve">» за першим рівнем вищої освіти </w:t>
      </w:r>
    </w:p>
    <w:p w14:paraId="132C92C7" w14:textId="77777777" w:rsidR="006E6FF5" w:rsidRPr="006E6FF5" w:rsidRDefault="006E6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6E6FF5">
        <w:rPr>
          <w:rFonts w:ascii="Georgia" w:eastAsia="Georgia" w:hAnsi="Georgia" w:cs="Georgia"/>
          <w:b/>
          <w:sz w:val="28"/>
          <w:szCs w:val="28"/>
        </w:rPr>
        <w:t>у Національному технічному університеті "Харківський політехнічний інститут"</w:t>
      </w:r>
    </w:p>
    <w:p w14:paraId="6FC74FF2" w14:textId="77777777" w:rsidR="00944856" w:rsidRPr="009825BD" w:rsidRDefault="00944856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3EFA0A28" w:rsidR="00DF3CCD" w:rsidRPr="0096465B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Дата: </w:t>
      </w:r>
      <w:r w:rsidR="00192FF5" w:rsidRPr="00944856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6E6FF5">
        <w:rPr>
          <w:rFonts w:ascii="Georgia" w:eastAsia="Georgia" w:hAnsi="Georgia" w:cs="Georgia"/>
          <w:b/>
          <w:sz w:val="32"/>
          <w:szCs w:val="32"/>
          <w:lang w:val="uk-UA" w:eastAsia="uk-UA"/>
        </w:rPr>
        <w:t>9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.02.2025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120C41">
        <w:rPr>
          <w:rFonts w:ascii="Georgia" w:eastAsia="Georgia" w:hAnsi="Georgia" w:cs="Georgia"/>
          <w:b/>
          <w:sz w:val="32"/>
          <w:szCs w:val="32"/>
          <w:lang w:val="uk-UA" w:eastAsia="uk-UA"/>
        </w:rPr>
        <w:t>5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120C41">
        <w:rPr>
          <w:rFonts w:ascii="Georgia" w:eastAsia="Georgia" w:hAnsi="Georgia" w:cs="Georgia"/>
          <w:b/>
          <w:sz w:val="32"/>
          <w:szCs w:val="32"/>
          <w:lang w:val="uk-UA" w:eastAsia="uk-UA"/>
        </w:rPr>
        <w:t>30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закінчення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120C41">
        <w:rPr>
          <w:rFonts w:ascii="Georgia" w:eastAsia="Georgia" w:hAnsi="Georgia" w:cs="Georgia"/>
          <w:b/>
          <w:sz w:val="32"/>
          <w:szCs w:val="32"/>
          <w:lang w:val="uk-UA" w:eastAsia="uk-UA"/>
        </w:rPr>
        <w:t>6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120C41">
        <w:rPr>
          <w:rFonts w:ascii="Georgia" w:eastAsia="Georgia" w:hAnsi="Georgia" w:cs="Georgia"/>
          <w:b/>
          <w:sz w:val="32"/>
          <w:szCs w:val="32"/>
          <w:lang w:val="uk-UA" w:eastAsia="uk-UA"/>
        </w:rPr>
        <w:t>00</w:t>
      </w:r>
    </w:p>
    <w:p w14:paraId="5B9416F3" w14:textId="58EBCD51" w:rsidR="00DF3CCD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474902F7" w14:textId="77777777" w:rsidR="002B411A" w:rsidRDefault="002B411A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</w:p>
    <w:p w14:paraId="47803CD5" w14:textId="37BF1CFC" w:rsidR="00120C41" w:rsidRPr="00120C41" w:rsidRDefault="00120C41" w:rsidP="00120C41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120C41">
        <w:rPr>
          <w:rFonts w:ascii="Georgia" w:hAnsi="Georgia"/>
          <w:color w:val="000000"/>
          <w:sz w:val="32"/>
          <w:szCs w:val="32"/>
          <w:lang w:val="ru-RU" w:eastAsia="ru-RU"/>
        </w:rPr>
        <w:t>Підключитись до конференції Zoom</w:t>
      </w:r>
    </w:p>
    <w:p w14:paraId="1DAA951E" w14:textId="77777777" w:rsidR="00120C41" w:rsidRPr="00120C41" w:rsidRDefault="00120C41" w:rsidP="00120C41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120C41">
        <w:rPr>
          <w:rFonts w:ascii="Georgia" w:hAnsi="Georgia"/>
          <w:color w:val="000000"/>
          <w:sz w:val="32"/>
          <w:szCs w:val="32"/>
          <w:lang w:val="ru-RU" w:eastAsia="ru-RU"/>
        </w:rPr>
        <w:t>https://us04web.zoom.us/j/77085040651?pwd=6VpKgw4vsz1nuUkOCNZV5vyEWZplBo.1</w:t>
      </w:r>
    </w:p>
    <w:p w14:paraId="34275C4B" w14:textId="77777777" w:rsidR="00120C41" w:rsidRPr="00120C41" w:rsidRDefault="00120C41" w:rsidP="00120C41">
      <w:pPr>
        <w:rPr>
          <w:rFonts w:ascii="Georgia" w:hAnsi="Georgia"/>
          <w:color w:val="000000"/>
          <w:sz w:val="32"/>
          <w:szCs w:val="32"/>
          <w:lang w:val="ru-RU" w:eastAsia="ru-RU"/>
        </w:rPr>
      </w:pPr>
    </w:p>
    <w:p w14:paraId="650C6C28" w14:textId="77777777" w:rsidR="00120C41" w:rsidRPr="00120C41" w:rsidRDefault="00120C41" w:rsidP="00120C41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120C41">
        <w:rPr>
          <w:rFonts w:ascii="Georgia" w:hAnsi="Georgia"/>
          <w:color w:val="000000"/>
          <w:sz w:val="32"/>
          <w:szCs w:val="32"/>
          <w:lang w:val="ru-RU" w:eastAsia="ru-RU"/>
        </w:rPr>
        <w:t>Идентификатор конференции: 770 8504 0651</w:t>
      </w:r>
    </w:p>
    <w:p w14:paraId="63EC2299" w14:textId="54AE249A" w:rsidR="00912FFC" w:rsidRDefault="00120C41" w:rsidP="00120C41">
      <w:r w:rsidRPr="00120C41">
        <w:rPr>
          <w:rFonts w:ascii="Georgia" w:hAnsi="Georgia"/>
          <w:color w:val="000000"/>
          <w:sz w:val="32"/>
          <w:szCs w:val="32"/>
          <w:lang w:val="ru-RU" w:eastAsia="ru-RU"/>
        </w:rPr>
        <w:t>Код доступа: 2025</w:t>
      </w:r>
    </w:p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D"/>
    <w:rsid w:val="00120C41"/>
    <w:rsid w:val="00192FF5"/>
    <w:rsid w:val="002B411A"/>
    <w:rsid w:val="00381BE9"/>
    <w:rsid w:val="00517748"/>
    <w:rsid w:val="00595932"/>
    <w:rsid w:val="006E6FF5"/>
    <w:rsid w:val="00912FFC"/>
    <w:rsid w:val="00944856"/>
    <w:rsid w:val="00951E9F"/>
    <w:rsid w:val="0096465B"/>
    <w:rsid w:val="009825BD"/>
    <w:rsid w:val="009C4172"/>
    <w:rsid w:val="00B86B97"/>
    <w:rsid w:val="00CA65D2"/>
    <w:rsid w:val="00CB294A"/>
    <w:rsid w:val="00CE6C4E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docId w15:val="{86176078-ED48-4633-A1A6-2ACC8AF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admin</cp:lastModifiedBy>
  <cp:revision>10</cp:revision>
  <dcterms:created xsi:type="dcterms:W3CDTF">2025-02-06T12:21:00Z</dcterms:created>
  <dcterms:modified xsi:type="dcterms:W3CDTF">2025-02-14T10:43:00Z</dcterms:modified>
</cp:coreProperties>
</file>