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D3164" w14:textId="77777777" w:rsidR="00DB55D6" w:rsidRDefault="00DB55D6" w:rsidP="00DF3CCD">
      <w:pPr>
        <w:ind w:left="101"/>
      </w:pPr>
    </w:p>
    <w:p w14:paraId="6B67546E" w14:textId="13B6BCFF" w:rsidR="00DF3CCD" w:rsidRPr="00750051" w:rsidRDefault="00DF3CCD" w:rsidP="00DF3CCD">
      <w:pPr>
        <w:ind w:left="101"/>
      </w:pPr>
      <w:r>
        <w:rPr>
          <w:noProof/>
        </w:rPr>
        <w:drawing>
          <wp:inline distT="0" distB="0" distL="0" distR="0" wp14:anchorId="35968B36" wp14:editId="7987EEA7">
            <wp:extent cx="1838325" cy="9743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64" cy="99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FA8A" w14:textId="77777777" w:rsidR="00DF3CCD" w:rsidRDefault="00DF3CCD" w:rsidP="00DF3CCD">
      <w:pPr>
        <w:spacing w:after="120"/>
        <w:rPr>
          <w:color w:val="000000"/>
          <w:sz w:val="22"/>
          <w:lang w:val="ru-RU"/>
        </w:rPr>
      </w:pPr>
    </w:p>
    <w:p w14:paraId="72A34797" w14:textId="77777777" w:rsidR="006E6FF5" w:rsidRDefault="006E6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43767575" w14:textId="6EDB6AF6" w:rsidR="00192FF5" w:rsidRDefault="00192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  <w:r w:rsidRPr="00951E9F">
        <w:rPr>
          <w:rFonts w:ascii="Georgia" w:eastAsia="Georgia" w:hAnsi="Georgia" w:cs="Georgia"/>
          <w:b/>
          <w:sz w:val="32"/>
          <w:szCs w:val="32"/>
        </w:rPr>
        <w:t>ВІДКРИТА ЗУСТРІЧ</w:t>
      </w:r>
    </w:p>
    <w:p w14:paraId="3F5A601E" w14:textId="77777777" w:rsidR="00951E9F" w:rsidRPr="00951E9F" w:rsidRDefault="00951E9F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60EC52A5" w14:textId="366C1F8F" w:rsidR="00807D51" w:rsidRDefault="00192FF5" w:rsidP="00807D51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>віддаленої (дистанційної) роботи експертної групи під час проведення акредитаційної експертизи</w:t>
      </w:r>
    </w:p>
    <w:p w14:paraId="4642533E" w14:textId="449A23BB" w:rsidR="00807D51" w:rsidRDefault="00807D51" w:rsidP="00807D51">
      <w:pPr>
        <w:pStyle w:val="a7"/>
        <w:kinsoku w:val="0"/>
        <w:overflowPunct w:val="0"/>
        <w:spacing w:before="3"/>
        <w:ind w:left="0" w:right="252"/>
        <w:jc w:val="center"/>
        <w:rPr>
          <w:rFonts w:eastAsia="Georgia"/>
          <w:b/>
          <w:color w:val="000000"/>
          <w:sz w:val="28"/>
          <w:szCs w:val="28"/>
          <w:lang w:eastAsia="en-US"/>
        </w:rPr>
      </w:pPr>
      <w:proofErr w:type="spellStart"/>
      <w:r w:rsidRPr="00807D51">
        <w:rPr>
          <w:rFonts w:eastAsia="Georgia"/>
          <w:b/>
          <w:color w:val="000000"/>
          <w:sz w:val="28"/>
          <w:szCs w:val="28"/>
          <w:lang w:eastAsia="en-US"/>
        </w:rPr>
        <w:t>освітньо-</w:t>
      </w:r>
      <w:r w:rsidR="006E1BD8">
        <w:rPr>
          <w:rFonts w:eastAsia="Georgia"/>
          <w:b/>
          <w:color w:val="000000"/>
          <w:sz w:val="28"/>
          <w:szCs w:val="28"/>
          <w:lang w:eastAsia="en-US"/>
        </w:rPr>
        <w:t>наукової</w:t>
      </w:r>
      <w:proofErr w:type="spellEnd"/>
      <w:r w:rsidR="006E1BD8">
        <w:rPr>
          <w:rFonts w:eastAsia="Georgia"/>
          <w:b/>
          <w:color w:val="000000"/>
          <w:sz w:val="28"/>
          <w:szCs w:val="28"/>
          <w:lang w:eastAsia="en-US"/>
        </w:rPr>
        <w:t xml:space="preserve"> </w:t>
      </w:r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програми </w:t>
      </w:r>
      <w:r w:rsidR="006E1BD8" w:rsidRPr="004F5E35">
        <w:rPr>
          <w:rFonts w:eastAsia="Georgia"/>
          <w:b/>
          <w:color w:val="000000"/>
          <w:sz w:val="28"/>
          <w:szCs w:val="28"/>
          <w:lang w:eastAsia="en-US"/>
        </w:rPr>
        <w:t xml:space="preserve">«Прикладне матеріалознавство та новітні технології» </w:t>
      </w:r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  та</w:t>
      </w:r>
      <w:r w:rsidR="00207ED3">
        <w:rPr>
          <w:rFonts w:eastAsia="Georgia"/>
          <w:b/>
          <w:color w:val="000000"/>
          <w:sz w:val="28"/>
          <w:szCs w:val="28"/>
          <w:lang w:eastAsia="en-US"/>
        </w:rPr>
        <w:t xml:space="preserve">              </w:t>
      </w:r>
      <w:bookmarkStart w:id="0" w:name="_GoBack"/>
      <w:bookmarkEnd w:id="0"/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807D51">
        <w:rPr>
          <w:rFonts w:eastAsia="Georgia"/>
          <w:b/>
          <w:color w:val="000000"/>
          <w:sz w:val="28"/>
          <w:szCs w:val="28"/>
          <w:lang w:eastAsia="en-US"/>
        </w:rPr>
        <w:t>освітньо-</w:t>
      </w:r>
      <w:proofErr w:type="spellEnd"/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 професійної програми </w:t>
      </w:r>
      <w:r w:rsidR="006E1BD8" w:rsidRPr="004F5E35">
        <w:rPr>
          <w:rFonts w:eastAsia="Georgia"/>
          <w:b/>
          <w:color w:val="000000"/>
          <w:sz w:val="28"/>
          <w:szCs w:val="28"/>
          <w:lang w:eastAsia="en-US"/>
        </w:rPr>
        <w:t>«Прикладне матеріалознавство та новітні технології»</w:t>
      </w:r>
    </w:p>
    <w:p w14:paraId="61F30A0A" w14:textId="063BF7D1" w:rsidR="00807D51" w:rsidRPr="004F5E35" w:rsidRDefault="00807D51" w:rsidP="00807D51">
      <w:pPr>
        <w:pStyle w:val="a7"/>
        <w:kinsoku w:val="0"/>
        <w:overflowPunct w:val="0"/>
        <w:spacing w:before="3"/>
        <w:ind w:left="0" w:right="252"/>
        <w:jc w:val="center"/>
        <w:rPr>
          <w:rFonts w:eastAsia="Georgia"/>
          <w:b/>
          <w:color w:val="000000"/>
          <w:sz w:val="28"/>
          <w:szCs w:val="28"/>
          <w:lang w:eastAsia="en-US"/>
        </w:rPr>
      </w:pPr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за другим рівнем вищої освіти за спеціальністю </w:t>
      </w:r>
      <w:r w:rsidR="004F5E35" w:rsidRPr="004F5E35">
        <w:rPr>
          <w:rFonts w:eastAsia="Georgia"/>
          <w:b/>
          <w:color w:val="000000"/>
          <w:sz w:val="28"/>
          <w:szCs w:val="28"/>
          <w:lang w:eastAsia="en-US"/>
        </w:rPr>
        <w:t>G8 Матеріалознавство</w:t>
      </w:r>
    </w:p>
    <w:p w14:paraId="10B8D9BC" w14:textId="2204FB75" w:rsidR="008E12AF" w:rsidRPr="008E12AF" w:rsidRDefault="008E12AF" w:rsidP="008E12AF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у Національному технічному університеті «Харківський політехнічний інститут» </w:t>
      </w:r>
    </w:p>
    <w:p w14:paraId="19EC139B" w14:textId="77777777" w:rsidR="008E12AF" w:rsidRDefault="008E12AF" w:rsidP="00BF4B2C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</w:p>
    <w:p w14:paraId="04C3893F" w14:textId="77777777" w:rsidR="006E1BD8" w:rsidRPr="008E12AF" w:rsidRDefault="006E1BD8" w:rsidP="00BF4B2C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</w:p>
    <w:p w14:paraId="07B0EFAF" w14:textId="7EC120A8" w:rsidR="00DF3CCD" w:rsidRPr="003177AD" w:rsidRDefault="00DF3CCD" w:rsidP="009C4172">
      <w:pPr>
        <w:pStyle w:val="a3"/>
        <w:spacing w:before="0" w:beforeAutospacing="0" w:after="0" w:afterAutospacing="0"/>
        <w:jc w:val="center"/>
        <w:rPr>
          <w:rFonts w:ascii="Georgia" w:eastAsia="Georgia" w:hAnsi="Georgia" w:cs="Georgia"/>
          <w:bCs/>
          <w:sz w:val="32"/>
          <w:szCs w:val="32"/>
          <w:lang w:val="uk-UA" w:eastAsia="uk-UA"/>
        </w:rPr>
      </w:pP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>Дата: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</w:t>
      </w:r>
      <w:r w:rsidR="004F5E35">
        <w:rPr>
          <w:rFonts w:ascii="Georgia" w:eastAsia="Georgia" w:hAnsi="Georgia" w:cs="Georgia"/>
          <w:b/>
          <w:sz w:val="32"/>
          <w:szCs w:val="32"/>
          <w:lang w:val="uk-UA" w:eastAsia="uk-UA"/>
        </w:rPr>
        <w:t>20</w:t>
      </w:r>
      <w:r w:rsidR="00807D51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жовтня</w:t>
      </w:r>
      <w:r w:rsidR="00707576" w:rsidRPr="003177AD">
        <w:rPr>
          <w:sz w:val="32"/>
          <w:szCs w:val="32"/>
          <w:lang w:val="uk-UA"/>
        </w:rPr>
        <w:t xml:space="preserve"> 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202</w:t>
      </w:r>
      <w:r w:rsidR="00707576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 xml:space="preserve">, час початку </w:t>
      </w:r>
      <w:r w:rsidR="00192FF5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1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4F5E35">
        <w:rPr>
          <w:rFonts w:ascii="Georgia" w:eastAsia="Georgia" w:hAnsi="Georgia" w:cs="Georgia"/>
          <w:b/>
          <w:sz w:val="32"/>
          <w:szCs w:val="32"/>
          <w:lang w:val="uk-UA" w:eastAsia="uk-UA"/>
        </w:rPr>
        <w:t>00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-1</w:t>
      </w:r>
      <w:r w:rsidR="004F5E35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4F5E35">
        <w:rPr>
          <w:rFonts w:ascii="Georgia" w:eastAsia="Georgia" w:hAnsi="Georgia" w:cs="Georgia"/>
          <w:b/>
          <w:sz w:val="32"/>
          <w:szCs w:val="32"/>
          <w:lang w:val="uk-UA" w:eastAsia="uk-UA"/>
        </w:rPr>
        <w:t>4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</w:p>
    <w:p w14:paraId="5B9416F3" w14:textId="7B91A9C1" w:rsidR="00DF3CCD" w:rsidRDefault="00DF3CCD" w:rsidP="00707576">
      <w:pPr>
        <w:jc w:val="center"/>
        <w:rPr>
          <w:rFonts w:ascii="Georgia" w:eastAsia="Georgia" w:hAnsi="Georgia" w:cs="Georgia"/>
          <w:bCs/>
          <w:sz w:val="32"/>
          <w:szCs w:val="32"/>
        </w:rPr>
      </w:pPr>
    </w:p>
    <w:p w14:paraId="6B90A608" w14:textId="1989D971" w:rsid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sz w:val="40"/>
          <w:szCs w:val="40"/>
          <w:bdr w:val="none" w:sz="0" w:space="0" w:color="auto" w:frame="1"/>
          <w:lang w:val="uk-UA"/>
        </w:rPr>
      </w:pPr>
      <w:proofErr w:type="spellStart"/>
      <w:proofErr w:type="gramStart"/>
      <w:r w:rsidRPr="00807D51">
        <w:rPr>
          <w:color w:val="242424"/>
          <w:sz w:val="40"/>
          <w:szCs w:val="40"/>
          <w:bdr w:val="none" w:sz="0" w:space="0" w:color="auto" w:frame="1"/>
        </w:rPr>
        <w:t>П</w:t>
      </w:r>
      <w:proofErr w:type="gramEnd"/>
      <w:r w:rsidRPr="00807D51">
        <w:rPr>
          <w:color w:val="242424"/>
          <w:sz w:val="40"/>
          <w:szCs w:val="40"/>
          <w:bdr w:val="none" w:sz="0" w:space="0" w:color="auto" w:frame="1"/>
        </w:rPr>
        <w:t>ідключитись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 до </w:t>
      </w: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конференції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 </w:t>
      </w: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Zoom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: </w:t>
      </w:r>
    </w:p>
    <w:p w14:paraId="09DB23E3" w14:textId="77777777" w:rsidR="00233C28" w:rsidRDefault="00233C28" w:rsidP="006177CF">
      <w:pPr>
        <w:shd w:val="clear" w:color="auto" w:fill="FFFFFF"/>
        <w:jc w:val="both"/>
        <w:rPr>
          <w:rFonts w:ascii="Times New Roman" w:hAnsi="Times New Roman" w:cs="Times New Roman"/>
          <w:color w:val="242424"/>
          <w:sz w:val="40"/>
          <w:szCs w:val="40"/>
          <w:bdr w:val="none" w:sz="0" w:space="0" w:color="auto" w:frame="1"/>
          <w:lang w:val="ru-RU" w:eastAsia="ru-RU"/>
        </w:rPr>
      </w:pPr>
    </w:p>
    <w:p w14:paraId="6AD5F091" w14:textId="77777777" w:rsidR="006177CF" w:rsidRPr="00233C28" w:rsidRDefault="006177CF" w:rsidP="006177CF">
      <w:pPr>
        <w:shd w:val="clear" w:color="auto" w:fill="FFFFFF"/>
        <w:jc w:val="both"/>
        <w:rPr>
          <w:rFonts w:ascii="Times New Roman" w:hAnsi="Times New Roman" w:cs="Times New Roman"/>
          <w:color w:val="242424"/>
          <w:sz w:val="40"/>
          <w:szCs w:val="40"/>
          <w:bdr w:val="none" w:sz="0" w:space="0" w:color="auto" w:frame="1"/>
          <w:lang w:val="ru-RU" w:eastAsia="ru-RU"/>
        </w:rPr>
      </w:pPr>
      <w:hyperlink r:id="rId6" w:tgtFrame="_blank" w:tooltip="https://us05web.zoom.us/j/85961213648?pwd=VWwnN0WDC5aLkDHveQC0dVrfeVaDcd.1" w:history="1">
        <w:r w:rsidRPr="00233C28">
          <w:rPr>
            <w:rFonts w:ascii="Times New Roman" w:hAnsi="Times New Roman" w:cs="Times New Roman"/>
            <w:color w:val="242424"/>
            <w:sz w:val="40"/>
            <w:szCs w:val="40"/>
            <w:bdr w:val="none" w:sz="0" w:space="0" w:color="auto" w:frame="1"/>
            <w:lang w:val="ru-RU" w:eastAsia="ru-RU"/>
          </w:rPr>
          <w:t>https://us05web.zoom.us/j/85961213648?pwd=VWwnN0WDC5aLkDHveQC0dVrfeVaDcd.1</w:t>
        </w:r>
      </w:hyperlink>
    </w:p>
    <w:p w14:paraId="74728F23" w14:textId="77777777" w:rsidR="00807D51" w:rsidRP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lang w:val="uk-UA"/>
        </w:rPr>
      </w:pPr>
    </w:p>
    <w:p w14:paraId="57D1DE65" w14:textId="0CB8A86F" w:rsidR="00807D51" w:rsidRPr="00233C28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bdr w:val="none" w:sz="0" w:space="0" w:color="auto" w:frame="1"/>
        </w:rPr>
      </w:pP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Ідентифікатор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 </w:t>
      </w: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конференції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: </w:t>
      </w:r>
      <w:r w:rsidR="006177CF" w:rsidRPr="00233C28">
        <w:rPr>
          <w:color w:val="242424"/>
          <w:sz w:val="40"/>
          <w:szCs w:val="40"/>
          <w:bdr w:val="none" w:sz="0" w:space="0" w:color="auto" w:frame="1"/>
        </w:rPr>
        <w:t>859 6121 3648</w:t>
      </w:r>
    </w:p>
    <w:p w14:paraId="22A32A1B" w14:textId="77777777" w:rsidR="00807D51" w:rsidRPr="00233C28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bdr w:val="none" w:sz="0" w:space="0" w:color="auto" w:frame="1"/>
        </w:rPr>
      </w:pPr>
    </w:p>
    <w:p w14:paraId="1EDB7B2C" w14:textId="6F7C9FE5" w:rsidR="00807D51" w:rsidRPr="00233C28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bdr w:val="none" w:sz="0" w:space="0" w:color="auto" w:frame="1"/>
        </w:rPr>
      </w:pPr>
      <w:r w:rsidRPr="00807D51">
        <w:rPr>
          <w:color w:val="242424"/>
          <w:sz w:val="40"/>
          <w:szCs w:val="40"/>
          <w:bdr w:val="none" w:sz="0" w:space="0" w:color="auto" w:frame="1"/>
        </w:rPr>
        <w:t xml:space="preserve">Пароль: </w:t>
      </w:r>
      <w:r w:rsidR="006177CF" w:rsidRPr="00233C28">
        <w:rPr>
          <w:color w:val="242424"/>
          <w:sz w:val="40"/>
          <w:szCs w:val="40"/>
          <w:bdr w:val="none" w:sz="0" w:space="0" w:color="auto" w:frame="1"/>
        </w:rPr>
        <w:t>2026</w:t>
      </w:r>
    </w:p>
    <w:p w14:paraId="7D9365A5" w14:textId="7FDB6DF6" w:rsidR="008E12AF" w:rsidRPr="008E12AF" w:rsidRDefault="008E12AF" w:rsidP="00807D51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</w:p>
    <w:sectPr w:rsidR="008E12AF" w:rsidRPr="008E12AF" w:rsidSect="00DF3CC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DD"/>
    <w:rsid w:val="00085636"/>
    <w:rsid w:val="00120C41"/>
    <w:rsid w:val="00192FF5"/>
    <w:rsid w:val="00207ED3"/>
    <w:rsid w:val="00233C28"/>
    <w:rsid w:val="002B411A"/>
    <w:rsid w:val="003177AD"/>
    <w:rsid w:val="00381BE9"/>
    <w:rsid w:val="004F5E35"/>
    <w:rsid w:val="00517748"/>
    <w:rsid w:val="00595932"/>
    <w:rsid w:val="006177CF"/>
    <w:rsid w:val="006E1BD8"/>
    <w:rsid w:val="006E6FF5"/>
    <w:rsid w:val="00707576"/>
    <w:rsid w:val="00807D51"/>
    <w:rsid w:val="0085334B"/>
    <w:rsid w:val="008B4063"/>
    <w:rsid w:val="008E12AF"/>
    <w:rsid w:val="00912FFC"/>
    <w:rsid w:val="00944856"/>
    <w:rsid w:val="00951E9F"/>
    <w:rsid w:val="0096465B"/>
    <w:rsid w:val="00976696"/>
    <w:rsid w:val="009825BD"/>
    <w:rsid w:val="009C4172"/>
    <w:rsid w:val="00AD3ABA"/>
    <w:rsid w:val="00B86B97"/>
    <w:rsid w:val="00BF4B2C"/>
    <w:rsid w:val="00CA65D2"/>
    <w:rsid w:val="00CB294A"/>
    <w:rsid w:val="00CE6C4E"/>
    <w:rsid w:val="00D02B2A"/>
    <w:rsid w:val="00D42D80"/>
    <w:rsid w:val="00DB55D6"/>
    <w:rsid w:val="00DF3CCD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A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  <w:style w:type="paragraph" w:styleId="a7">
    <w:name w:val="Body Text"/>
    <w:basedOn w:val="a"/>
    <w:link w:val="a8"/>
    <w:uiPriority w:val="1"/>
    <w:qFormat/>
    <w:rsid w:val="00D02B2A"/>
    <w:pPr>
      <w:widowControl w:val="0"/>
      <w:autoSpaceDE w:val="0"/>
      <w:autoSpaceDN w:val="0"/>
      <w:adjustRightInd w:val="0"/>
      <w:ind w:left="252"/>
    </w:pPr>
    <w:rPr>
      <w:rFonts w:ascii="Georgia" w:eastAsiaTheme="minorEastAsia" w:hAnsi="Georgia" w:cs="Georgia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1"/>
    <w:rsid w:val="00D02B2A"/>
    <w:rPr>
      <w:rFonts w:ascii="Georgia" w:eastAsiaTheme="minorEastAsia" w:hAnsi="Georgia" w:cs="Georgia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  <w:style w:type="paragraph" w:styleId="a7">
    <w:name w:val="Body Text"/>
    <w:basedOn w:val="a"/>
    <w:link w:val="a8"/>
    <w:uiPriority w:val="1"/>
    <w:qFormat/>
    <w:rsid w:val="00D02B2A"/>
    <w:pPr>
      <w:widowControl w:val="0"/>
      <w:autoSpaceDE w:val="0"/>
      <w:autoSpaceDN w:val="0"/>
      <w:adjustRightInd w:val="0"/>
      <w:ind w:left="252"/>
    </w:pPr>
    <w:rPr>
      <w:rFonts w:ascii="Georgia" w:eastAsiaTheme="minorEastAsia" w:hAnsi="Georgia" w:cs="Georgia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1"/>
    <w:rsid w:val="00D02B2A"/>
    <w:rPr>
      <w:rFonts w:ascii="Georgia" w:eastAsiaTheme="minorEastAsia" w:hAnsi="Georgia" w:cs="Georgia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5web.zoom.us/j/85961213648?pwd=VWwnN0WDC5aLkDHveQC0dVrfeVaDcd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538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Чаплыгин</dc:creator>
  <cp:keywords/>
  <dc:description/>
  <cp:lastModifiedBy>work</cp:lastModifiedBy>
  <cp:revision>24</cp:revision>
  <dcterms:created xsi:type="dcterms:W3CDTF">2025-02-06T12:21:00Z</dcterms:created>
  <dcterms:modified xsi:type="dcterms:W3CDTF">2026-10-14T09:25:00Z</dcterms:modified>
</cp:coreProperties>
</file>